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6C18" w14:textId="123F67FE" w:rsidR="008F5B48" w:rsidRPr="00AF244D" w:rsidRDefault="00AF244D" w:rsidP="006D204C">
      <w:pPr>
        <w:spacing w:line="360" w:lineRule="auto"/>
        <w:rPr>
          <w:rFonts w:cs="Arial"/>
          <w:b/>
          <w:strike/>
          <w:sz w:val="32"/>
          <w:szCs w:val="32"/>
        </w:rPr>
      </w:pPr>
      <w:r>
        <w:rPr>
          <w:b/>
          <w:sz w:val="32"/>
          <w:szCs w:val="32"/>
        </w:rPr>
        <w:t xml:space="preserve">Optimised </w:t>
      </w:r>
      <w:proofErr w:type="spellStart"/>
      <w:r>
        <w:rPr>
          <w:b/>
          <w:sz w:val="32"/>
          <w:szCs w:val="32"/>
        </w:rPr>
        <w:t>Kögel</w:t>
      </w:r>
      <w:proofErr w:type="spellEnd"/>
      <w:r>
        <w:rPr>
          <w:b/>
          <w:sz w:val="32"/>
          <w:szCs w:val="32"/>
        </w:rPr>
        <w:t xml:space="preserve"> Parts Shop with new intelligent warranty management</w:t>
      </w:r>
    </w:p>
    <w:p w14:paraId="6AACACAF" w14:textId="77777777" w:rsidR="00E239C3" w:rsidRPr="00AF244D" w:rsidRDefault="00E239C3" w:rsidP="008F5B48">
      <w:pPr>
        <w:spacing w:line="360" w:lineRule="auto"/>
        <w:rPr>
          <w:rFonts w:cs="Arial"/>
          <w:b/>
        </w:rPr>
      </w:pPr>
    </w:p>
    <w:p w14:paraId="7D69A451" w14:textId="77777777" w:rsidR="0070729B" w:rsidRDefault="00A72771" w:rsidP="006D204C">
      <w:pPr>
        <w:spacing w:after="120" w:line="360" w:lineRule="auto"/>
        <w:jc w:val="both"/>
        <w:rPr>
          <w:rFonts w:cs="Arial"/>
          <w:b/>
          <w:szCs w:val="24"/>
        </w:rPr>
      </w:pPr>
      <w:proofErr w:type="spellStart"/>
      <w:r>
        <w:rPr>
          <w:b/>
          <w:szCs w:val="24"/>
        </w:rPr>
        <w:t>Burtenbach</w:t>
      </w:r>
      <w:proofErr w:type="spellEnd"/>
      <w:r>
        <w:rPr>
          <w:b/>
          <w:szCs w:val="24"/>
        </w:rPr>
        <w:t>, 04 June 2019</w:t>
      </w:r>
    </w:p>
    <w:p w14:paraId="58D1A319" w14:textId="77777777" w:rsidR="00F275DF" w:rsidRPr="00B855D5" w:rsidRDefault="00F275DF" w:rsidP="006D204C">
      <w:pPr>
        <w:spacing w:after="120" w:line="360" w:lineRule="auto"/>
        <w:jc w:val="both"/>
        <w:rPr>
          <w:rFonts w:cs="Arial"/>
          <w:b/>
          <w:szCs w:val="24"/>
        </w:rPr>
      </w:pPr>
    </w:p>
    <w:p w14:paraId="7D6AD0AB" w14:textId="77777777" w:rsidR="006A181A" w:rsidRDefault="00AF244D" w:rsidP="006A181A">
      <w:pPr>
        <w:numPr>
          <w:ilvl w:val="0"/>
          <w:numId w:val="36"/>
        </w:numPr>
        <w:spacing w:line="360" w:lineRule="auto"/>
        <w:rPr>
          <w:rFonts w:cs="Arial"/>
          <w:b/>
          <w:szCs w:val="24"/>
        </w:rPr>
      </w:pPr>
      <w:r>
        <w:rPr>
          <w:b/>
          <w:szCs w:val="24"/>
        </w:rPr>
        <w:t>Rapid spare parts search and order function</w:t>
      </w:r>
    </w:p>
    <w:p w14:paraId="05D4211E" w14:textId="77777777" w:rsidR="009C65FC" w:rsidRDefault="00AF244D" w:rsidP="00AF244D">
      <w:pPr>
        <w:numPr>
          <w:ilvl w:val="0"/>
          <w:numId w:val="36"/>
        </w:numPr>
        <w:spacing w:line="360" w:lineRule="auto"/>
        <w:rPr>
          <w:rFonts w:cs="Arial"/>
          <w:b/>
          <w:szCs w:val="24"/>
        </w:rPr>
      </w:pPr>
      <w:r>
        <w:rPr>
          <w:b/>
          <w:szCs w:val="24"/>
        </w:rPr>
        <w:t>Complete vehicle data, always up to date</w:t>
      </w:r>
    </w:p>
    <w:p w14:paraId="36072C14" w14:textId="77777777" w:rsidR="00AF244D" w:rsidRDefault="00AF244D" w:rsidP="00AF244D">
      <w:pPr>
        <w:numPr>
          <w:ilvl w:val="0"/>
          <w:numId w:val="36"/>
        </w:numPr>
        <w:spacing w:line="360" w:lineRule="auto"/>
        <w:rPr>
          <w:rFonts w:cs="Arial"/>
          <w:b/>
          <w:szCs w:val="24"/>
        </w:rPr>
      </w:pPr>
      <w:r>
        <w:rPr>
          <w:b/>
          <w:szCs w:val="24"/>
        </w:rPr>
        <w:t>Clear order history</w:t>
      </w:r>
    </w:p>
    <w:p w14:paraId="4C32CD3D" w14:textId="77777777" w:rsidR="00AF244D" w:rsidRPr="009C65FC" w:rsidRDefault="00AF244D" w:rsidP="00AF244D">
      <w:pPr>
        <w:numPr>
          <w:ilvl w:val="0"/>
          <w:numId w:val="36"/>
        </w:numPr>
        <w:spacing w:line="360" w:lineRule="auto"/>
        <w:rPr>
          <w:rFonts w:cs="Arial"/>
          <w:b/>
          <w:szCs w:val="24"/>
        </w:rPr>
      </w:pPr>
      <w:r>
        <w:rPr>
          <w:b/>
          <w:szCs w:val="24"/>
        </w:rPr>
        <w:t>New: Submit and process warranty claims online</w:t>
      </w:r>
    </w:p>
    <w:p w14:paraId="53F86C0F" w14:textId="77777777" w:rsidR="00D21D96" w:rsidRPr="00D26732" w:rsidRDefault="00D21D96" w:rsidP="00AF244D">
      <w:pPr>
        <w:spacing w:line="360" w:lineRule="auto"/>
        <w:rPr>
          <w:rFonts w:cs="Arial"/>
          <w:b/>
          <w:szCs w:val="24"/>
        </w:rPr>
      </w:pPr>
    </w:p>
    <w:p w14:paraId="7C565F8D" w14:textId="0506B419" w:rsidR="0075742A" w:rsidRDefault="00AF244D" w:rsidP="0075742A">
      <w:pPr>
        <w:spacing w:line="360" w:lineRule="auto"/>
        <w:jc w:val="both"/>
        <w:rPr>
          <w:rFonts w:cs="Arial"/>
          <w:szCs w:val="24"/>
        </w:rPr>
      </w:pPr>
      <w:proofErr w:type="spellStart"/>
      <w:r>
        <w:rPr>
          <w:b/>
          <w:szCs w:val="24"/>
        </w:rPr>
        <w:t>Kögel</w:t>
      </w:r>
      <w:proofErr w:type="spellEnd"/>
      <w:r>
        <w:rPr>
          <w:b/>
          <w:szCs w:val="24"/>
        </w:rPr>
        <w:t xml:space="preserve"> has extended and modernised its online replacement parts service, the "Parts Shop". Thanks to a layout that is even clearer than before, faster navigation and a simple search by keyword, vehicle identification number (VIN) or item order number, the shop now offers even better cost effectiveness. As well as impressing users with huge time savings when placing orders, the optimised Parts Shop offers a new warranty portal, an order history function with delivery tracking, and a spare parts catalogue and current price lists for download.</w:t>
      </w:r>
    </w:p>
    <w:p w14:paraId="189C97D7" w14:textId="77777777" w:rsidR="009C65FC" w:rsidRDefault="009C65FC" w:rsidP="005347E4">
      <w:pPr>
        <w:spacing w:line="360" w:lineRule="auto"/>
        <w:jc w:val="both"/>
        <w:rPr>
          <w:rFonts w:cs="Arial"/>
          <w:b/>
          <w:szCs w:val="24"/>
        </w:rPr>
      </w:pPr>
    </w:p>
    <w:p w14:paraId="4A79D112" w14:textId="77777777" w:rsidR="00AF244D" w:rsidRDefault="00AF244D" w:rsidP="005347E4">
      <w:pPr>
        <w:spacing w:line="360" w:lineRule="auto"/>
        <w:jc w:val="both"/>
        <w:rPr>
          <w:rFonts w:cs="Arial"/>
          <w:b/>
          <w:szCs w:val="24"/>
        </w:rPr>
      </w:pPr>
      <w:proofErr w:type="spellStart"/>
      <w:r>
        <w:rPr>
          <w:b/>
        </w:rPr>
        <w:t>Kögel</w:t>
      </w:r>
      <w:proofErr w:type="spellEnd"/>
      <w:r>
        <w:rPr>
          <w:b/>
        </w:rPr>
        <w:t xml:space="preserve"> Parts Shop: The 24-hour online assistant</w:t>
      </w:r>
    </w:p>
    <w:p w14:paraId="21BB2901" w14:textId="71DF1477" w:rsidR="00AF244D" w:rsidRDefault="00AF244D" w:rsidP="00F01E28">
      <w:pPr>
        <w:spacing w:line="360" w:lineRule="auto"/>
        <w:jc w:val="both"/>
        <w:rPr>
          <w:rFonts w:cs="Arial"/>
        </w:rPr>
      </w:pPr>
      <w:r>
        <w:t xml:space="preserve">The </w:t>
      </w:r>
      <w:proofErr w:type="spellStart"/>
      <w:r>
        <w:t>Kögel</w:t>
      </w:r>
      <w:proofErr w:type="spellEnd"/>
      <w:r>
        <w:t xml:space="preserve"> Parts Shop can be found under the "Parts" tab in the navigation bar on the </w:t>
      </w:r>
      <w:proofErr w:type="spellStart"/>
      <w:r>
        <w:t>Kögel</w:t>
      </w:r>
      <w:proofErr w:type="spellEnd"/>
      <w:r>
        <w:t xml:space="preserve"> website. There are three ways to place an order quickly. Either enter a keyword or item number and directly move the product to your </w:t>
      </w:r>
      <w:proofErr w:type="gramStart"/>
      <w:r>
        <w:t>basket, or</w:t>
      </w:r>
      <w:proofErr w:type="gramEnd"/>
      <w:r>
        <w:t xml:space="preserve"> place an order via the vehicle identification number: In this case, the Parts Shop displays all spare parts – along with their availability – for the individual assemblies of the vehicle in question. You can also display the technical drawings of the spare part product groups. Once you have selected the spare parts you need in one of these two ways, you enter the desired shipping method and your order is created in your </w:t>
      </w:r>
      <w:r>
        <w:lastRenderedPageBreak/>
        <w:t>shopping basket. The shopping basket shows a clear summary of the selected spare parts along with their availability.</w:t>
      </w:r>
      <w:r w:rsidR="00F01E28">
        <w:t xml:space="preserve"> </w:t>
      </w:r>
      <w:bookmarkStart w:id="0" w:name="_GoBack"/>
      <w:bookmarkEnd w:id="0"/>
      <w:proofErr w:type="spellStart"/>
      <w:r>
        <w:t>Kögel</w:t>
      </w:r>
      <w:proofErr w:type="spellEnd"/>
      <w:r>
        <w:t xml:space="preserve"> customers can trace their order at any time, via the order history. Here, you can view information about past and present orders. </w:t>
      </w:r>
    </w:p>
    <w:p w14:paraId="2420CFDA" w14:textId="77777777" w:rsidR="00AF244D" w:rsidRDefault="00AF244D" w:rsidP="00AF244D">
      <w:pPr>
        <w:autoSpaceDE w:val="0"/>
        <w:autoSpaceDN w:val="0"/>
        <w:adjustRightInd w:val="0"/>
        <w:spacing w:line="360" w:lineRule="auto"/>
        <w:jc w:val="both"/>
        <w:rPr>
          <w:rFonts w:cs="Arial"/>
        </w:rPr>
      </w:pPr>
    </w:p>
    <w:p w14:paraId="19D2926C" w14:textId="77777777" w:rsidR="00AF244D" w:rsidRDefault="00AF244D" w:rsidP="00AF244D">
      <w:pPr>
        <w:autoSpaceDE w:val="0"/>
        <w:autoSpaceDN w:val="0"/>
        <w:adjustRightInd w:val="0"/>
        <w:spacing w:line="360" w:lineRule="auto"/>
        <w:jc w:val="both"/>
        <w:rPr>
          <w:rFonts w:cs="Arial"/>
          <w:b/>
        </w:rPr>
      </w:pPr>
      <w:r>
        <w:rPr>
          <w:b/>
        </w:rPr>
        <w:t>NEW: Warranty portal for vehicles and individual spare parts</w:t>
      </w:r>
    </w:p>
    <w:p w14:paraId="3E4803DD" w14:textId="7B98F5AC" w:rsidR="00AF244D" w:rsidRDefault="00AF244D" w:rsidP="00AF244D">
      <w:pPr>
        <w:autoSpaceDE w:val="0"/>
        <w:autoSpaceDN w:val="0"/>
        <w:adjustRightInd w:val="0"/>
        <w:spacing w:line="360" w:lineRule="auto"/>
        <w:jc w:val="both"/>
        <w:rPr>
          <w:rFonts w:cs="Arial"/>
        </w:rPr>
      </w:pPr>
      <w:r>
        <w:t xml:space="preserve">As well as allowing you to quickly and easily order spare and wear parts around the clock, the </w:t>
      </w:r>
      <w:proofErr w:type="spellStart"/>
      <w:r>
        <w:t>Kögel</w:t>
      </w:r>
      <w:proofErr w:type="spellEnd"/>
      <w:r>
        <w:t xml:space="preserve"> Parts Shop offers a brand new, intelligent integrated warranty management tool. Under the "Warranty" tab of the navigation bar in the </w:t>
      </w:r>
      <w:proofErr w:type="spellStart"/>
      <w:r>
        <w:t>Kögel</w:t>
      </w:r>
      <w:proofErr w:type="spellEnd"/>
      <w:r>
        <w:t xml:space="preserve"> Parts Shop, you can create a claim </w:t>
      </w:r>
      <w:proofErr w:type="gramStart"/>
      <w:r>
        <w:t>really easily</w:t>
      </w:r>
      <w:proofErr w:type="gramEnd"/>
      <w:r>
        <w:t xml:space="preserve"> in six guided steps. These steps include, for example, the direct selection of spare parts from the vehicle parts list, the paper-free submission of invoices and </w:t>
      </w:r>
      <w:proofErr w:type="gramStart"/>
      <w:r>
        <w:t>a current status</w:t>
      </w:r>
      <w:proofErr w:type="gramEnd"/>
      <w:r>
        <w:t xml:space="preserve"> display of the submitted claim. This ensures direct, bureaucracy-free warranty management.</w:t>
      </w:r>
    </w:p>
    <w:p w14:paraId="6BC90BD3" w14:textId="77777777" w:rsidR="00AF244D" w:rsidRDefault="00AF244D" w:rsidP="00AF244D">
      <w:pPr>
        <w:autoSpaceDE w:val="0"/>
        <w:autoSpaceDN w:val="0"/>
        <w:adjustRightInd w:val="0"/>
        <w:spacing w:line="360" w:lineRule="auto"/>
        <w:jc w:val="both"/>
        <w:rPr>
          <w:rFonts w:cs="Arial"/>
        </w:rPr>
      </w:pPr>
    </w:p>
    <w:p w14:paraId="1AD795FD" w14:textId="77777777" w:rsidR="00AF244D" w:rsidRPr="0072402E" w:rsidRDefault="00AF244D" w:rsidP="00AF244D">
      <w:pPr>
        <w:autoSpaceDE w:val="0"/>
        <w:autoSpaceDN w:val="0"/>
        <w:adjustRightInd w:val="0"/>
        <w:spacing w:line="360" w:lineRule="auto"/>
        <w:jc w:val="both"/>
        <w:rPr>
          <w:rFonts w:cs="Arial"/>
          <w:b/>
        </w:rPr>
      </w:pPr>
      <w:r>
        <w:rPr>
          <w:b/>
        </w:rPr>
        <w:t>Online trade fair discount</w:t>
      </w:r>
    </w:p>
    <w:p w14:paraId="5BA1D9F5" w14:textId="7B52CB6D" w:rsidR="00AF244D" w:rsidRDefault="00CA54AE" w:rsidP="00AF244D">
      <w:pPr>
        <w:autoSpaceDE w:val="0"/>
        <w:autoSpaceDN w:val="0"/>
        <w:adjustRightInd w:val="0"/>
        <w:spacing w:line="360" w:lineRule="auto"/>
        <w:jc w:val="both"/>
        <w:rPr>
          <w:rFonts w:cs="Arial"/>
        </w:rPr>
      </w:pPr>
      <w:r>
        <w:t xml:space="preserve">All invited spare parts customers who visit the </w:t>
      </w:r>
      <w:proofErr w:type="spellStart"/>
      <w:r>
        <w:t>Kögel</w:t>
      </w:r>
      <w:proofErr w:type="spellEnd"/>
      <w:r>
        <w:t xml:space="preserve"> trade fair stand during the transport logistic trade fair from 4th to 7th June 2019 will receive a code that gives them a special 5% discount on online orders for all eligible spare and wear parts. This voucher is valid up to and including 31st July 2019.</w:t>
      </w:r>
    </w:p>
    <w:p w14:paraId="6B337E0B" w14:textId="77777777" w:rsidR="00BB014C" w:rsidRPr="005347E4" w:rsidRDefault="00BB014C" w:rsidP="005347E4">
      <w:pPr>
        <w:spacing w:line="360" w:lineRule="auto"/>
        <w:jc w:val="both"/>
        <w:rPr>
          <w:rFonts w:cs="Arial"/>
          <w:szCs w:val="24"/>
        </w:rPr>
      </w:pPr>
    </w:p>
    <w:p w14:paraId="3177575F" w14:textId="77777777" w:rsidR="00314965" w:rsidRPr="00D26732" w:rsidRDefault="00D26732" w:rsidP="008F5B48">
      <w:pPr>
        <w:spacing w:line="360" w:lineRule="auto"/>
        <w:jc w:val="both"/>
        <w:rPr>
          <w:rFonts w:cs="Arial"/>
          <w:szCs w:val="24"/>
        </w:rPr>
      </w:pPr>
      <w:r>
        <w:t xml:space="preserve">Photo: The new </w:t>
      </w:r>
      <w:proofErr w:type="spellStart"/>
      <w:r>
        <w:t>Kögel</w:t>
      </w:r>
      <w:proofErr w:type="spellEnd"/>
      <w:r>
        <w:t xml:space="preserve"> Parts Shop</w:t>
      </w:r>
    </w:p>
    <w:p w14:paraId="4A5F963A" w14:textId="77777777" w:rsidR="008F5B48" w:rsidRPr="00D26732" w:rsidRDefault="008F5B48" w:rsidP="008F5B48">
      <w:pPr>
        <w:spacing w:line="360" w:lineRule="auto"/>
        <w:jc w:val="both"/>
        <w:rPr>
          <w:rFonts w:cs="Arial"/>
        </w:rPr>
      </w:pPr>
    </w:p>
    <w:p w14:paraId="50130A2F" w14:textId="77777777" w:rsidR="0086004C" w:rsidRDefault="0086004C" w:rsidP="0086004C">
      <w:pPr>
        <w:spacing w:line="360" w:lineRule="auto"/>
        <w:jc w:val="both"/>
        <w:rPr>
          <w:rFonts w:cs="Arial"/>
          <w:b/>
          <w:sz w:val="22"/>
          <w:szCs w:val="22"/>
        </w:rPr>
      </w:pPr>
      <w:r>
        <w:rPr>
          <w:b/>
          <w:sz w:val="22"/>
          <w:szCs w:val="22"/>
        </w:rPr>
        <w:t xml:space="preserve">Your contact for further questions regarding this press release: </w:t>
      </w:r>
    </w:p>
    <w:p w14:paraId="057A821F" w14:textId="77777777" w:rsidR="0086004C" w:rsidRDefault="0086004C" w:rsidP="0086004C">
      <w:pPr>
        <w:spacing w:line="312" w:lineRule="auto"/>
        <w:jc w:val="both"/>
        <w:rPr>
          <w:rFonts w:eastAsia="TradeGothic" w:cs="Arial"/>
          <w:sz w:val="22"/>
          <w:szCs w:val="22"/>
        </w:rPr>
      </w:pPr>
    </w:p>
    <w:p w14:paraId="47DE98F5" w14:textId="77777777" w:rsidR="0086004C" w:rsidRDefault="0086004C" w:rsidP="0086004C">
      <w:pPr>
        <w:spacing w:line="312" w:lineRule="auto"/>
        <w:jc w:val="both"/>
        <w:rPr>
          <w:rFonts w:eastAsia="TradeGothic" w:cs="Arial"/>
          <w:sz w:val="22"/>
          <w:szCs w:val="22"/>
        </w:rPr>
      </w:pPr>
      <w:r>
        <w:rPr>
          <w:sz w:val="22"/>
          <w:szCs w:val="22"/>
        </w:rPr>
        <w:t>Patrick Wanner</w:t>
      </w:r>
    </w:p>
    <w:p w14:paraId="419EC399" w14:textId="77777777" w:rsidR="0086004C" w:rsidRDefault="0086004C" w:rsidP="0086004C">
      <w:pPr>
        <w:spacing w:line="312" w:lineRule="auto"/>
        <w:jc w:val="both"/>
        <w:rPr>
          <w:rFonts w:eastAsia="TradeGothic" w:cs="Arial"/>
          <w:sz w:val="22"/>
          <w:szCs w:val="22"/>
        </w:rPr>
      </w:pPr>
      <w:r>
        <w:rPr>
          <w:sz w:val="22"/>
          <w:szCs w:val="22"/>
        </w:rPr>
        <w:t>Head of Public Relations</w:t>
      </w:r>
    </w:p>
    <w:p w14:paraId="02C2A133" w14:textId="77777777" w:rsidR="0086004C" w:rsidRDefault="0086004C" w:rsidP="0086004C">
      <w:pPr>
        <w:spacing w:line="312" w:lineRule="auto"/>
        <w:jc w:val="both"/>
        <w:rPr>
          <w:rFonts w:eastAsia="TradeGothic" w:cs="Arial"/>
          <w:sz w:val="22"/>
          <w:szCs w:val="22"/>
        </w:rPr>
      </w:pPr>
      <w:r>
        <w:rPr>
          <w:sz w:val="22"/>
          <w:szCs w:val="22"/>
        </w:rPr>
        <w:t>Phone +49 82 85 88 – 12 3 01</w:t>
      </w:r>
    </w:p>
    <w:p w14:paraId="7FAEC21E" w14:textId="77777777" w:rsidR="0086004C" w:rsidRDefault="0086004C" w:rsidP="0086004C">
      <w:pPr>
        <w:spacing w:line="312" w:lineRule="auto"/>
        <w:jc w:val="both"/>
        <w:rPr>
          <w:rFonts w:eastAsia="TradeGothic" w:cs="Arial"/>
          <w:sz w:val="22"/>
          <w:szCs w:val="22"/>
        </w:rPr>
      </w:pPr>
      <w:r>
        <w:rPr>
          <w:sz w:val="22"/>
          <w:szCs w:val="22"/>
        </w:rPr>
        <w:t>Fax +49 82 85 88 – 12 2 84</w:t>
      </w:r>
    </w:p>
    <w:p w14:paraId="6E59F9A0" w14:textId="77777777" w:rsidR="0086004C" w:rsidRDefault="0086004C" w:rsidP="0086004C">
      <w:pPr>
        <w:spacing w:line="312" w:lineRule="auto"/>
        <w:jc w:val="both"/>
        <w:rPr>
          <w:rFonts w:eastAsia="TradeGothic" w:cs="Arial"/>
          <w:sz w:val="22"/>
          <w:szCs w:val="22"/>
        </w:rPr>
      </w:pPr>
      <w:r>
        <w:rPr>
          <w:sz w:val="22"/>
          <w:szCs w:val="22"/>
        </w:rPr>
        <w:t>patrick.wanner@koegel.com</w:t>
      </w:r>
    </w:p>
    <w:p w14:paraId="0CCA624B" w14:textId="77777777" w:rsidR="0086004C" w:rsidRDefault="0086004C" w:rsidP="0086004C">
      <w:pPr>
        <w:spacing w:line="312" w:lineRule="auto"/>
        <w:jc w:val="both"/>
        <w:rPr>
          <w:rFonts w:eastAsia="TradeGothic" w:cs="Arial"/>
          <w:sz w:val="22"/>
          <w:szCs w:val="22"/>
        </w:rPr>
      </w:pPr>
    </w:p>
    <w:p w14:paraId="4B2991C4" w14:textId="34F654D0" w:rsidR="0086004C" w:rsidRPr="001F42FB" w:rsidRDefault="0086004C" w:rsidP="0086004C">
      <w:pPr>
        <w:spacing w:line="360" w:lineRule="auto"/>
        <w:jc w:val="both"/>
        <w:rPr>
          <w:rFonts w:cs="Arial"/>
          <w:sz w:val="22"/>
          <w:szCs w:val="22"/>
        </w:rPr>
      </w:pPr>
      <w:proofErr w:type="spellStart"/>
      <w:r>
        <w:rPr>
          <w:sz w:val="22"/>
          <w:szCs w:val="22"/>
        </w:rPr>
        <w:lastRenderedPageBreak/>
        <w:t>Kögel</w:t>
      </w:r>
      <w:proofErr w:type="spellEnd"/>
      <w:r>
        <w:rPr>
          <w:sz w:val="22"/>
          <w:szCs w:val="22"/>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Pr>
          <w:sz w:val="22"/>
          <w:szCs w:val="22"/>
        </w:rPr>
        <w:t>Kögel</w:t>
      </w:r>
      <w:proofErr w:type="spellEnd"/>
      <w:r>
        <w:rPr>
          <w:sz w:val="22"/>
          <w:szCs w:val="22"/>
        </w:rPr>
        <w:t xml:space="preserve"> Trailer GmbH </w:t>
      </w:r>
      <w:proofErr w:type="gramStart"/>
      <w:r>
        <w:rPr>
          <w:sz w:val="22"/>
          <w:szCs w:val="22"/>
        </w:rPr>
        <w:t>are located in</w:t>
      </w:r>
      <w:proofErr w:type="gramEnd"/>
      <w:r>
        <w:rPr>
          <w:sz w:val="22"/>
          <w:szCs w:val="22"/>
        </w:rPr>
        <w:t xml:space="preserve">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(Germany), </w:t>
      </w:r>
      <w:proofErr w:type="spellStart"/>
      <w:r>
        <w:rPr>
          <w:sz w:val="22"/>
          <w:szCs w:val="22"/>
        </w:rPr>
        <w:t>Chocen</w:t>
      </w:r>
      <w:proofErr w:type="spellEnd"/>
      <w:r>
        <w:rPr>
          <w:sz w:val="22"/>
          <w:szCs w:val="22"/>
        </w:rPr>
        <w:t xml:space="preserve"> (Czech Republic), Verona (Italy), </w:t>
      </w:r>
      <w:proofErr w:type="spellStart"/>
      <w:r>
        <w:rPr>
          <w:sz w:val="22"/>
          <w:szCs w:val="22"/>
        </w:rPr>
        <w:t>Kampen</w:t>
      </w:r>
      <w:proofErr w:type="spellEnd"/>
      <w:r>
        <w:rPr>
          <w:sz w:val="22"/>
          <w:szCs w:val="22"/>
        </w:rPr>
        <w:t xml:space="preserve"> (Netherlands) and Moscow (Russia). </w:t>
      </w:r>
    </w:p>
    <w:p w14:paraId="14C9E0BA" w14:textId="77777777" w:rsidR="0086004C" w:rsidRDefault="0086004C" w:rsidP="0086004C">
      <w:pPr>
        <w:spacing w:line="360" w:lineRule="auto"/>
        <w:jc w:val="both"/>
        <w:rPr>
          <w:rFonts w:cs="Arial"/>
          <w:sz w:val="22"/>
          <w:szCs w:val="22"/>
        </w:rPr>
      </w:pPr>
      <w:r>
        <w:rPr>
          <w:sz w:val="22"/>
          <w:szCs w:val="22"/>
        </w:rPr>
        <w:t>www.koegel.com</w:t>
      </w:r>
    </w:p>
    <w:p w14:paraId="1FBEEEDA" w14:textId="77777777" w:rsidR="0086004C" w:rsidRPr="00426502" w:rsidRDefault="0086004C" w:rsidP="0086004C">
      <w:pPr>
        <w:spacing w:line="360" w:lineRule="auto"/>
        <w:jc w:val="both"/>
        <w:rPr>
          <w:rFonts w:cs="Arial"/>
          <w:sz w:val="22"/>
          <w:szCs w:val="22"/>
        </w:rPr>
      </w:pPr>
    </w:p>
    <w:p w14:paraId="7ADDEC45" w14:textId="77777777" w:rsidR="00D973BC" w:rsidRPr="00D26732" w:rsidRDefault="00D973BC" w:rsidP="00356B9E">
      <w:pPr>
        <w:spacing w:line="360" w:lineRule="auto"/>
        <w:jc w:val="both"/>
      </w:pPr>
    </w:p>
    <w:sectPr w:rsidR="00D973BC" w:rsidRPr="00D26732" w:rsidSect="00384FE2">
      <w:headerReference w:type="even" r:id="rId7"/>
      <w:headerReference w:type="default" r:id="rId8"/>
      <w:footerReference w:type="even" r:id="rId9"/>
      <w:footerReference w:type="default" r:id="rId10"/>
      <w:headerReference w:type="first" r:id="rId11"/>
      <w:footerReference w:type="first" r:id="rId12"/>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8575B" w14:textId="77777777" w:rsidR="0014526D" w:rsidRDefault="0014526D">
      <w:r>
        <w:separator/>
      </w:r>
    </w:p>
  </w:endnote>
  <w:endnote w:type="continuationSeparator" w:id="0">
    <w:p w14:paraId="671E8C6E" w14:textId="77777777" w:rsidR="0014526D" w:rsidRDefault="0014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E115" w14:textId="77777777" w:rsidR="00CA7AB4" w:rsidRDefault="00CA7AB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BE5AB03" w14:textId="77777777" w:rsidR="00CA7AB4" w:rsidRDefault="00CA7AB4"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BBE92" w14:textId="77777777" w:rsidR="00CA7AB4" w:rsidRDefault="00CA7AB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A00C6">
      <w:rPr>
        <w:rStyle w:val="Seitenzahl"/>
      </w:rPr>
      <w:t>3</w:t>
    </w:r>
    <w:r>
      <w:rPr>
        <w:rStyle w:val="Seitenzahl"/>
      </w:rPr>
      <w:fldChar w:fldCharType="end"/>
    </w:r>
  </w:p>
  <w:p w14:paraId="235AAAB4" w14:textId="77777777" w:rsidR="00CA7AB4" w:rsidRDefault="00CA7AB4"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73652" w14:textId="77777777" w:rsidR="00E10131" w:rsidRDefault="00E101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11A0" w14:textId="77777777" w:rsidR="0014526D" w:rsidRDefault="0014526D">
      <w:r>
        <w:separator/>
      </w:r>
    </w:p>
  </w:footnote>
  <w:footnote w:type="continuationSeparator" w:id="0">
    <w:p w14:paraId="7CF8ED4F" w14:textId="77777777" w:rsidR="0014526D" w:rsidRDefault="0014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D8C1C" w14:textId="77777777" w:rsidR="00E10131" w:rsidRDefault="00E101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BC5B" w14:textId="77777777" w:rsidR="00CA7AB4" w:rsidRDefault="00514D4F" w:rsidP="00EA3119">
    <w:pPr>
      <w:pStyle w:val="Kopfzeile"/>
      <w:rPr>
        <w:rFonts w:cs="Arial"/>
        <w:color w:val="003366"/>
        <w:sz w:val="17"/>
        <w:szCs w:val="17"/>
      </w:rPr>
    </w:pPr>
    <w:r>
      <w:rPr>
        <w:noProof/>
      </w:rPr>
      <w:drawing>
        <wp:anchor distT="0" distB="0" distL="114300" distR="114300" simplePos="0" relativeHeight="251657728" behindDoc="1" locked="0" layoutInCell="1" allowOverlap="1" wp14:anchorId="5DE90772" wp14:editId="4FCF8EEF">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pic:spPr>
              </pic:pic>
            </a:graphicData>
          </a:graphic>
          <wp14:sizeRelH relativeFrom="page">
            <wp14:pctWidth>0</wp14:pctWidth>
          </wp14:sizeRelH>
          <wp14:sizeRelV relativeFrom="page">
            <wp14:pctHeight>0</wp14:pctHeight>
          </wp14:sizeRelV>
        </wp:anchor>
      </w:drawing>
    </w:r>
  </w:p>
  <w:p w14:paraId="39BDB677" w14:textId="77777777" w:rsidR="00CA7AB4" w:rsidRDefault="00CA7AB4" w:rsidP="00EA3119">
    <w:pPr>
      <w:pStyle w:val="Kopfzeile"/>
      <w:rPr>
        <w:rFonts w:cs="Arial"/>
        <w:color w:val="003366"/>
        <w:sz w:val="17"/>
        <w:szCs w:val="17"/>
      </w:rPr>
    </w:pPr>
  </w:p>
  <w:p w14:paraId="3E0DD10B" w14:textId="77777777" w:rsidR="00CA7AB4" w:rsidRDefault="00CA7AB4" w:rsidP="00EA3119">
    <w:pPr>
      <w:pStyle w:val="Kopfzeile"/>
      <w:rPr>
        <w:rFonts w:cs="Arial"/>
        <w:color w:val="003366"/>
        <w:sz w:val="17"/>
        <w:szCs w:val="17"/>
      </w:rPr>
    </w:pPr>
  </w:p>
  <w:p w14:paraId="3319565C" w14:textId="77777777" w:rsidR="00CA7AB4" w:rsidRDefault="00CA7AB4" w:rsidP="00EA3119">
    <w:pPr>
      <w:pStyle w:val="Kopfzeile"/>
      <w:rPr>
        <w:rFonts w:cs="Arial"/>
        <w:color w:val="003366"/>
        <w:sz w:val="17"/>
        <w:szCs w:val="17"/>
      </w:rPr>
    </w:pPr>
  </w:p>
  <w:p w14:paraId="6E12C636" w14:textId="77777777" w:rsidR="00CA7AB4" w:rsidRDefault="00CA7AB4" w:rsidP="00EA3119">
    <w:pPr>
      <w:pStyle w:val="Kopfzeile"/>
      <w:rPr>
        <w:rFonts w:cs="Arial"/>
        <w:color w:val="003366"/>
        <w:sz w:val="17"/>
        <w:szCs w:val="17"/>
      </w:rPr>
    </w:pPr>
  </w:p>
  <w:p w14:paraId="614AE7B2" w14:textId="77777777" w:rsidR="00CA7AB4" w:rsidRDefault="00CA7AB4" w:rsidP="00EA3119">
    <w:pPr>
      <w:pStyle w:val="Kopfzeile"/>
    </w:pPr>
    <w:r>
      <w:rPr>
        <w:color w:val="003366"/>
        <w:sz w:val="32"/>
        <w:szCs w:val="32"/>
      </w:rPr>
      <w:t>Press release</w:t>
    </w:r>
  </w:p>
  <w:p w14:paraId="11A78F07" w14:textId="77777777" w:rsidR="00CA7AB4" w:rsidRDefault="00F01E28">
    <w:pPr>
      <w:pStyle w:val="Kopfzeile"/>
    </w:pPr>
    <w:hyperlink r:id="rId2"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0B666" w14:textId="77777777" w:rsidR="00E10131" w:rsidRDefault="00E101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8B00E7"/>
    <w:multiLevelType w:val="hybridMultilevel"/>
    <w:tmpl w:val="365845D2"/>
    <w:lvl w:ilvl="0" w:tplc="88408A4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9"/>
  </w:num>
  <w:num w:numId="4">
    <w:abstractNumId w:val="17"/>
  </w:num>
  <w:num w:numId="5">
    <w:abstractNumId w:val="2"/>
  </w:num>
  <w:num w:numId="6">
    <w:abstractNumId w:val="0"/>
  </w:num>
  <w:num w:numId="7">
    <w:abstractNumId w:val="6"/>
  </w:num>
  <w:num w:numId="8">
    <w:abstractNumId w:val="9"/>
  </w:num>
  <w:num w:numId="9">
    <w:abstractNumId w:val="33"/>
  </w:num>
  <w:num w:numId="10">
    <w:abstractNumId w:val="12"/>
  </w:num>
  <w:num w:numId="11">
    <w:abstractNumId w:val="1"/>
  </w:num>
  <w:num w:numId="12">
    <w:abstractNumId w:val="31"/>
  </w:num>
  <w:num w:numId="13">
    <w:abstractNumId w:val="22"/>
  </w:num>
  <w:num w:numId="14">
    <w:abstractNumId w:val="7"/>
  </w:num>
  <w:num w:numId="15">
    <w:abstractNumId w:val="26"/>
  </w:num>
  <w:num w:numId="16">
    <w:abstractNumId w:val="21"/>
  </w:num>
  <w:num w:numId="17">
    <w:abstractNumId w:val="8"/>
  </w:num>
  <w:num w:numId="18">
    <w:abstractNumId w:val="3"/>
  </w:num>
  <w:num w:numId="19">
    <w:abstractNumId w:val="5"/>
  </w:num>
  <w:num w:numId="20">
    <w:abstractNumId w:val="15"/>
  </w:num>
  <w:num w:numId="21">
    <w:abstractNumId w:val="25"/>
  </w:num>
  <w:num w:numId="22">
    <w:abstractNumId w:val="30"/>
  </w:num>
  <w:num w:numId="23">
    <w:abstractNumId w:val="24"/>
  </w:num>
  <w:num w:numId="24">
    <w:abstractNumId w:val="14"/>
  </w:num>
  <w:num w:numId="25">
    <w:abstractNumId w:val="35"/>
  </w:num>
  <w:num w:numId="26">
    <w:abstractNumId w:val="18"/>
  </w:num>
  <w:num w:numId="27">
    <w:abstractNumId w:val="16"/>
  </w:num>
  <w:num w:numId="28">
    <w:abstractNumId w:val="34"/>
  </w:num>
  <w:num w:numId="29">
    <w:abstractNumId w:val="32"/>
  </w:num>
  <w:num w:numId="30">
    <w:abstractNumId w:val="4"/>
  </w:num>
  <w:num w:numId="31">
    <w:abstractNumId w:val="23"/>
  </w:num>
  <w:num w:numId="32">
    <w:abstractNumId w:val="10"/>
  </w:num>
  <w:num w:numId="33">
    <w:abstractNumId w:val="11"/>
  </w:num>
  <w:num w:numId="34">
    <w:abstractNumId w:val="36"/>
  </w:num>
  <w:num w:numId="35">
    <w:abstractNumId w:val="20"/>
  </w:num>
  <w:num w:numId="36">
    <w:abstractNumId w:val="2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7"/>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FC"/>
    <w:rsid w:val="00014087"/>
    <w:rsid w:val="00016EAD"/>
    <w:rsid w:val="00020F26"/>
    <w:rsid w:val="000234C9"/>
    <w:rsid w:val="00024CE0"/>
    <w:rsid w:val="000267A7"/>
    <w:rsid w:val="0003348A"/>
    <w:rsid w:val="0003351C"/>
    <w:rsid w:val="000339F4"/>
    <w:rsid w:val="00041712"/>
    <w:rsid w:val="00042D73"/>
    <w:rsid w:val="00043EB5"/>
    <w:rsid w:val="00044D1A"/>
    <w:rsid w:val="00044F5E"/>
    <w:rsid w:val="00047394"/>
    <w:rsid w:val="00050312"/>
    <w:rsid w:val="00052DDA"/>
    <w:rsid w:val="00053495"/>
    <w:rsid w:val="000555CF"/>
    <w:rsid w:val="0005761D"/>
    <w:rsid w:val="00057D0C"/>
    <w:rsid w:val="00057D64"/>
    <w:rsid w:val="00060B2C"/>
    <w:rsid w:val="000663D1"/>
    <w:rsid w:val="000706B7"/>
    <w:rsid w:val="00071400"/>
    <w:rsid w:val="000715A8"/>
    <w:rsid w:val="00076A8C"/>
    <w:rsid w:val="00083374"/>
    <w:rsid w:val="00084B0F"/>
    <w:rsid w:val="000904E0"/>
    <w:rsid w:val="00097A6A"/>
    <w:rsid w:val="000A00C6"/>
    <w:rsid w:val="000A1EB9"/>
    <w:rsid w:val="000A4404"/>
    <w:rsid w:val="000A503E"/>
    <w:rsid w:val="000A6F7D"/>
    <w:rsid w:val="000B180E"/>
    <w:rsid w:val="000B6DDD"/>
    <w:rsid w:val="000B73F1"/>
    <w:rsid w:val="000C093B"/>
    <w:rsid w:val="000D17DA"/>
    <w:rsid w:val="000D2091"/>
    <w:rsid w:val="000D2C9A"/>
    <w:rsid w:val="000D65F7"/>
    <w:rsid w:val="000D7C81"/>
    <w:rsid w:val="000E16DF"/>
    <w:rsid w:val="000E289C"/>
    <w:rsid w:val="000E301D"/>
    <w:rsid w:val="000E5480"/>
    <w:rsid w:val="000E6185"/>
    <w:rsid w:val="000F18E7"/>
    <w:rsid w:val="000F340B"/>
    <w:rsid w:val="000F59EC"/>
    <w:rsid w:val="00100E51"/>
    <w:rsid w:val="0010521E"/>
    <w:rsid w:val="00106E40"/>
    <w:rsid w:val="00112595"/>
    <w:rsid w:val="001129E5"/>
    <w:rsid w:val="001143B9"/>
    <w:rsid w:val="00114CA1"/>
    <w:rsid w:val="001175F2"/>
    <w:rsid w:val="00117F58"/>
    <w:rsid w:val="00126F53"/>
    <w:rsid w:val="00130D09"/>
    <w:rsid w:val="00130E4B"/>
    <w:rsid w:val="0013285A"/>
    <w:rsid w:val="001350B4"/>
    <w:rsid w:val="00135BD7"/>
    <w:rsid w:val="00136BC9"/>
    <w:rsid w:val="00136F04"/>
    <w:rsid w:val="00136F9D"/>
    <w:rsid w:val="00143CF0"/>
    <w:rsid w:val="001444D6"/>
    <w:rsid w:val="0014526D"/>
    <w:rsid w:val="00146575"/>
    <w:rsid w:val="0014746F"/>
    <w:rsid w:val="00147AAD"/>
    <w:rsid w:val="00151CD2"/>
    <w:rsid w:val="0015230B"/>
    <w:rsid w:val="001540C7"/>
    <w:rsid w:val="00155613"/>
    <w:rsid w:val="00164C0E"/>
    <w:rsid w:val="00182CF2"/>
    <w:rsid w:val="001830AB"/>
    <w:rsid w:val="001838F1"/>
    <w:rsid w:val="00183E6C"/>
    <w:rsid w:val="00185C93"/>
    <w:rsid w:val="00192E3E"/>
    <w:rsid w:val="00193D94"/>
    <w:rsid w:val="00195013"/>
    <w:rsid w:val="001973BC"/>
    <w:rsid w:val="001A0666"/>
    <w:rsid w:val="001A0990"/>
    <w:rsid w:val="001A0C7C"/>
    <w:rsid w:val="001A15BB"/>
    <w:rsid w:val="001A31F2"/>
    <w:rsid w:val="001A5348"/>
    <w:rsid w:val="001B4190"/>
    <w:rsid w:val="001B503D"/>
    <w:rsid w:val="001B53C2"/>
    <w:rsid w:val="001C003B"/>
    <w:rsid w:val="001C02C6"/>
    <w:rsid w:val="001C2718"/>
    <w:rsid w:val="001D235B"/>
    <w:rsid w:val="001D465B"/>
    <w:rsid w:val="001D6535"/>
    <w:rsid w:val="001D7AB0"/>
    <w:rsid w:val="001E23C4"/>
    <w:rsid w:val="001E3F8A"/>
    <w:rsid w:val="001E5F7E"/>
    <w:rsid w:val="001E6EB4"/>
    <w:rsid w:val="001F1D3A"/>
    <w:rsid w:val="001F3556"/>
    <w:rsid w:val="00202A31"/>
    <w:rsid w:val="00202FA9"/>
    <w:rsid w:val="002034F5"/>
    <w:rsid w:val="00203680"/>
    <w:rsid w:val="00205225"/>
    <w:rsid w:val="002056CA"/>
    <w:rsid w:val="00205CB4"/>
    <w:rsid w:val="002077A0"/>
    <w:rsid w:val="00213389"/>
    <w:rsid w:val="00213BA6"/>
    <w:rsid w:val="002257FD"/>
    <w:rsid w:val="00231A8E"/>
    <w:rsid w:val="00232A0C"/>
    <w:rsid w:val="00232FCD"/>
    <w:rsid w:val="002358CE"/>
    <w:rsid w:val="0023703E"/>
    <w:rsid w:val="00242C77"/>
    <w:rsid w:val="00245BA2"/>
    <w:rsid w:val="00251D3C"/>
    <w:rsid w:val="002524EE"/>
    <w:rsid w:val="00252528"/>
    <w:rsid w:val="00252588"/>
    <w:rsid w:val="00254691"/>
    <w:rsid w:val="00255125"/>
    <w:rsid w:val="00257E8C"/>
    <w:rsid w:val="00265EFA"/>
    <w:rsid w:val="002709ED"/>
    <w:rsid w:val="00271697"/>
    <w:rsid w:val="00275A97"/>
    <w:rsid w:val="00285663"/>
    <w:rsid w:val="002918A2"/>
    <w:rsid w:val="002A162F"/>
    <w:rsid w:val="002A21E1"/>
    <w:rsid w:val="002A29F3"/>
    <w:rsid w:val="002A346B"/>
    <w:rsid w:val="002A47BA"/>
    <w:rsid w:val="002A70BD"/>
    <w:rsid w:val="002B234A"/>
    <w:rsid w:val="002B261B"/>
    <w:rsid w:val="002B49D5"/>
    <w:rsid w:val="002C0539"/>
    <w:rsid w:val="002C2D5D"/>
    <w:rsid w:val="002C4FE4"/>
    <w:rsid w:val="002D198E"/>
    <w:rsid w:val="002D369C"/>
    <w:rsid w:val="002D4C2E"/>
    <w:rsid w:val="002D6F7A"/>
    <w:rsid w:val="002D78A1"/>
    <w:rsid w:val="002D7B63"/>
    <w:rsid w:val="002E79EF"/>
    <w:rsid w:val="002F3870"/>
    <w:rsid w:val="002F6F49"/>
    <w:rsid w:val="002F6F9F"/>
    <w:rsid w:val="00300D9E"/>
    <w:rsid w:val="00302B74"/>
    <w:rsid w:val="003049E0"/>
    <w:rsid w:val="003056F1"/>
    <w:rsid w:val="00305E3B"/>
    <w:rsid w:val="00313871"/>
    <w:rsid w:val="00314965"/>
    <w:rsid w:val="00321D38"/>
    <w:rsid w:val="00327570"/>
    <w:rsid w:val="0033115C"/>
    <w:rsid w:val="00331709"/>
    <w:rsid w:val="00340323"/>
    <w:rsid w:val="00340C69"/>
    <w:rsid w:val="0034150E"/>
    <w:rsid w:val="00342E61"/>
    <w:rsid w:val="00347063"/>
    <w:rsid w:val="00347497"/>
    <w:rsid w:val="00356B9E"/>
    <w:rsid w:val="0036033C"/>
    <w:rsid w:val="00361B40"/>
    <w:rsid w:val="00361FC7"/>
    <w:rsid w:val="003625A5"/>
    <w:rsid w:val="00375506"/>
    <w:rsid w:val="0038350D"/>
    <w:rsid w:val="003835DA"/>
    <w:rsid w:val="00383613"/>
    <w:rsid w:val="00383ADF"/>
    <w:rsid w:val="00384FE2"/>
    <w:rsid w:val="00385B9C"/>
    <w:rsid w:val="00386A97"/>
    <w:rsid w:val="00387EA4"/>
    <w:rsid w:val="0039032E"/>
    <w:rsid w:val="00392A61"/>
    <w:rsid w:val="00392DE2"/>
    <w:rsid w:val="003932AF"/>
    <w:rsid w:val="00394611"/>
    <w:rsid w:val="00396002"/>
    <w:rsid w:val="00397E98"/>
    <w:rsid w:val="003A155D"/>
    <w:rsid w:val="003A1841"/>
    <w:rsid w:val="003A3B84"/>
    <w:rsid w:val="003A6F24"/>
    <w:rsid w:val="003A794E"/>
    <w:rsid w:val="003A7F1D"/>
    <w:rsid w:val="003B57BE"/>
    <w:rsid w:val="003B79A7"/>
    <w:rsid w:val="003C18BA"/>
    <w:rsid w:val="003D5C04"/>
    <w:rsid w:val="003D7670"/>
    <w:rsid w:val="003E69C1"/>
    <w:rsid w:val="003F2B86"/>
    <w:rsid w:val="003F409D"/>
    <w:rsid w:val="003F5001"/>
    <w:rsid w:val="0040032D"/>
    <w:rsid w:val="00403B56"/>
    <w:rsid w:val="00406C76"/>
    <w:rsid w:val="004072C1"/>
    <w:rsid w:val="00412B46"/>
    <w:rsid w:val="004244A7"/>
    <w:rsid w:val="004265F7"/>
    <w:rsid w:val="00433D7B"/>
    <w:rsid w:val="00434199"/>
    <w:rsid w:val="0043701D"/>
    <w:rsid w:val="00444DE5"/>
    <w:rsid w:val="004536E5"/>
    <w:rsid w:val="0045648B"/>
    <w:rsid w:val="004567C7"/>
    <w:rsid w:val="00465876"/>
    <w:rsid w:val="004720A7"/>
    <w:rsid w:val="00473108"/>
    <w:rsid w:val="00475500"/>
    <w:rsid w:val="004760D0"/>
    <w:rsid w:val="00477AF4"/>
    <w:rsid w:val="004805C9"/>
    <w:rsid w:val="004822AE"/>
    <w:rsid w:val="004828A6"/>
    <w:rsid w:val="00484C2D"/>
    <w:rsid w:val="00490D8C"/>
    <w:rsid w:val="0049219A"/>
    <w:rsid w:val="00497DCC"/>
    <w:rsid w:val="004A22D3"/>
    <w:rsid w:val="004A3178"/>
    <w:rsid w:val="004A4F55"/>
    <w:rsid w:val="004B029D"/>
    <w:rsid w:val="004B14EB"/>
    <w:rsid w:val="004B3687"/>
    <w:rsid w:val="004B461E"/>
    <w:rsid w:val="004B4EE9"/>
    <w:rsid w:val="004B5307"/>
    <w:rsid w:val="004C23F4"/>
    <w:rsid w:val="004C2E84"/>
    <w:rsid w:val="004C338C"/>
    <w:rsid w:val="004C570B"/>
    <w:rsid w:val="004C661D"/>
    <w:rsid w:val="004C7744"/>
    <w:rsid w:val="004D50F9"/>
    <w:rsid w:val="004D5D00"/>
    <w:rsid w:val="004D7B69"/>
    <w:rsid w:val="004E1DD5"/>
    <w:rsid w:val="004E3227"/>
    <w:rsid w:val="004E6338"/>
    <w:rsid w:val="004E759F"/>
    <w:rsid w:val="004F1D70"/>
    <w:rsid w:val="004F34EC"/>
    <w:rsid w:val="004F5237"/>
    <w:rsid w:val="004F59BB"/>
    <w:rsid w:val="005016C8"/>
    <w:rsid w:val="0050257B"/>
    <w:rsid w:val="00503494"/>
    <w:rsid w:val="005041B5"/>
    <w:rsid w:val="0050758E"/>
    <w:rsid w:val="00514D4F"/>
    <w:rsid w:val="00515409"/>
    <w:rsid w:val="00515E62"/>
    <w:rsid w:val="00515FC4"/>
    <w:rsid w:val="0052133D"/>
    <w:rsid w:val="00527E6F"/>
    <w:rsid w:val="00530E38"/>
    <w:rsid w:val="005340CC"/>
    <w:rsid w:val="005347E4"/>
    <w:rsid w:val="00537569"/>
    <w:rsid w:val="00547DC3"/>
    <w:rsid w:val="00550FEA"/>
    <w:rsid w:val="0055495B"/>
    <w:rsid w:val="005567E8"/>
    <w:rsid w:val="0055773C"/>
    <w:rsid w:val="00562A1F"/>
    <w:rsid w:val="00563785"/>
    <w:rsid w:val="0057450C"/>
    <w:rsid w:val="00574CF7"/>
    <w:rsid w:val="00575D82"/>
    <w:rsid w:val="0057654B"/>
    <w:rsid w:val="005765D0"/>
    <w:rsid w:val="00577F43"/>
    <w:rsid w:val="00580FFF"/>
    <w:rsid w:val="005811F7"/>
    <w:rsid w:val="0058622C"/>
    <w:rsid w:val="005908CA"/>
    <w:rsid w:val="005A52A4"/>
    <w:rsid w:val="005A6867"/>
    <w:rsid w:val="005A6BAF"/>
    <w:rsid w:val="005A7919"/>
    <w:rsid w:val="005B1267"/>
    <w:rsid w:val="005B2A69"/>
    <w:rsid w:val="005B2E2B"/>
    <w:rsid w:val="005B402B"/>
    <w:rsid w:val="005C31C7"/>
    <w:rsid w:val="005C3601"/>
    <w:rsid w:val="005C437B"/>
    <w:rsid w:val="005C4D13"/>
    <w:rsid w:val="005D1F89"/>
    <w:rsid w:val="005D3ED1"/>
    <w:rsid w:val="005D4405"/>
    <w:rsid w:val="005E327C"/>
    <w:rsid w:val="005F34D9"/>
    <w:rsid w:val="00600F11"/>
    <w:rsid w:val="006122E1"/>
    <w:rsid w:val="00615B09"/>
    <w:rsid w:val="00620EF1"/>
    <w:rsid w:val="00621ED2"/>
    <w:rsid w:val="0062521B"/>
    <w:rsid w:val="00634FB6"/>
    <w:rsid w:val="006360A6"/>
    <w:rsid w:val="00636669"/>
    <w:rsid w:val="00637EC5"/>
    <w:rsid w:val="00641CFD"/>
    <w:rsid w:val="00646999"/>
    <w:rsid w:val="00650C4B"/>
    <w:rsid w:val="00650D6B"/>
    <w:rsid w:val="006522BB"/>
    <w:rsid w:val="00655DD5"/>
    <w:rsid w:val="00660D45"/>
    <w:rsid w:val="00660E24"/>
    <w:rsid w:val="00665236"/>
    <w:rsid w:val="006663DD"/>
    <w:rsid w:val="006774E6"/>
    <w:rsid w:val="0068795B"/>
    <w:rsid w:val="006879B1"/>
    <w:rsid w:val="00687B2C"/>
    <w:rsid w:val="00687F30"/>
    <w:rsid w:val="006903FC"/>
    <w:rsid w:val="00690EDD"/>
    <w:rsid w:val="00691638"/>
    <w:rsid w:val="006A1137"/>
    <w:rsid w:val="006A16FC"/>
    <w:rsid w:val="006A181A"/>
    <w:rsid w:val="006A31B3"/>
    <w:rsid w:val="006A386D"/>
    <w:rsid w:val="006A55FA"/>
    <w:rsid w:val="006A62CB"/>
    <w:rsid w:val="006B5443"/>
    <w:rsid w:val="006B6719"/>
    <w:rsid w:val="006B7F21"/>
    <w:rsid w:val="006C207D"/>
    <w:rsid w:val="006C4D2E"/>
    <w:rsid w:val="006C68D8"/>
    <w:rsid w:val="006C736E"/>
    <w:rsid w:val="006C7D6C"/>
    <w:rsid w:val="006D204C"/>
    <w:rsid w:val="006D20EB"/>
    <w:rsid w:val="006D387C"/>
    <w:rsid w:val="006D41CD"/>
    <w:rsid w:val="006D5B12"/>
    <w:rsid w:val="006D6AB3"/>
    <w:rsid w:val="006E0453"/>
    <w:rsid w:val="006E079B"/>
    <w:rsid w:val="006E32AF"/>
    <w:rsid w:val="006E7121"/>
    <w:rsid w:val="006E72C1"/>
    <w:rsid w:val="006F7419"/>
    <w:rsid w:val="00700FA1"/>
    <w:rsid w:val="00703B1D"/>
    <w:rsid w:val="00703E84"/>
    <w:rsid w:val="007067A7"/>
    <w:rsid w:val="0070714A"/>
    <w:rsid w:val="0070729B"/>
    <w:rsid w:val="0071178D"/>
    <w:rsid w:val="00712211"/>
    <w:rsid w:val="00713FFD"/>
    <w:rsid w:val="00714944"/>
    <w:rsid w:val="00715979"/>
    <w:rsid w:val="00716732"/>
    <w:rsid w:val="0072402E"/>
    <w:rsid w:val="00724AB5"/>
    <w:rsid w:val="0072757D"/>
    <w:rsid w:val="00732F01"/>
    <w:rsid w:val="0073310C"/>
    <w:rsid w:val="00733760"/>
    <w:rsid w:val="00736C23"/>
    <w:rsid w:val="007465F8"/>
    <w:rsid w:val="00747E23"/>
    <w:rsid w:val="007513EB"/>
    <w:rsid w:val="00752269"/>
    <w:rsid w:val="00755787"/>
    <w:rsid w:val="00755BA4"/>
    <w:rsid w:val="0075742A"/>
    <w:rsid w:val="00762875"/>
    <w:rsid w:val="007644CB"/>
    <w:rsid w:val="00767274"/>
    <w:rsid w:val="00767613"/>
    <w:rsid w:val="00770D1D"/>
    <w:rsid w:val="00774122"/>
    <w:rsid w:val="00780268"/>
    <w:rsid w:val="007816D7"/>
    <w:rsid w:val="0078213C"/>
    <w:rsid w:val="0078508D"/>
    <w:rsid w:val="007956B1"/>
    <w:rsid w:val="007A1C6A"/>
    <w:rsid w:val="007A3BD9"/>
    <w:rsid w:val="007A45C5"/>
    <w:rsid w:val="007A4F8E"/>
    <w:rsid w:val="007A56D1"/>
    <w:rsid w:val="007B01D7"/>
    <w:rsid w:val="007B1837"/>
    <w:rsid w:val="007B30AC"/>
    <w:rsid w:val="007B491E"/>
    <w:rsid w:val="007B5925"/>
    <w:rsid w:val="007C277F"/>
    <w:rsid w:val="007C2945"/>
    <w:rsid w:val="007C294D"/>
    <w:rsid w:val="007C57D2"/>
    <w:rsid w:val="007C5867"/>
    <w:rsid w:val="007D0C50"/>
    <w:rsid w:val="007E3684"/>
    <w:rsid w:val="007E7D4B"/>
    <w:rsid w:val="007E7E7E"/>
    <w:rsid w:val="007F0FB8"/>
    <w:rsid w:val="007F28F4"/>
    <w:rsid w:val="007F4657"/>
    <w:rsid w:val="0080333B"/>
    <w:rsid w:val="00805782"/>
    <w:rsid w:val="00813E00"/>
    <w:rsid w:val="0082459F"/>
    <w:rsid w:val="00825C94"/>
    <w:rsid w:val="008305C5"/>
    <w:rsid w:val="008323D4"/>
    <w:rsid w:val="00834001"/>
    <w:rsid w:val="00836433"/>
    <w:rsid w:val="00836858"/>
    <w:rsid w:val="00841485"/>
    <w:rsid w:val="00842E82"/>
    <w:rsid w:val="00844424"/>
    <w:rsid w:val="00844BF5"/>
    <w:rsid w:val="0084631F"/>
    <w:rsid w:val="00850273"/>
    <w:rsid w:val="00853FF7"/>
    <w:rsid w:val="0086004C"/>
    <w:rsid w:val="00863425"/>
    <w:rsid w:val="008650DE"/>
    <w:rsid w:val="008736AD"/>
    <w:rsid w:val="00874B27"/>
    <w:rsid w:val="008759D1"/>
    <w:rsid w:val="00880C04"/>
    <w:rsid w:val="00884CB1"/>
    <w:rsid w:val="0088762E"/>
    <w:rsid w:val="00894032"/>
    <w:rsid w:val="00894B25"/>
    <w:rsid w:val="008963A6"/>
    <w:rsid w:val="00896EFA"/>
    <w:rsid w:val="008A26D7"/>
    <w:rsid w:val="008A73AE"/>
    <w:rsid w:val="008A7F56"/>
    <w:rsid w:val="008B00CB"/>
    <w:rsid w:val="008B5185"/>
    <w:rsid w:val="008C1F32"/>
    <w:rsid w:val="008C343F"/>
    <w:rsid w:val="008C4979"/>
    <w:rsid w:val="008D0FD9"/>
    <w:rsid w:val="008D2C4D"/>
    <w:rsid w:val="008D31B2"/>
    <w:rsid w:val="008D3CA5"/>
    <w:rsid w:val="008D6000"/>
    <w:rsid w:val="008D6237"/>
    <w:rsid w:val="008D6F7F"/>
    <w:rsid w:val="008D7EFE"/>
    <w:rsid w:val="008E422A"/>
    <w:rsid w:val="008E4EC9"/>
    <w:rsid w:val="008F3F7B"/>
    <w:rsid w:val="008F5B48"/>
    <w:rsid w:val="009049F6"/>
    <w:rsid w:val="0090675A"/>
    <w:rsid w:val="00911504"/>
    <w:rsid w:val="0092199B"/>
    <w:rsid w:val="009244EB"/>
    <w:rsid w:val="00927D91"/>
    <w:rsid w:val="00930AD6"/>
    <w:rsid w:val="009351EB"/>
    <w:rsid w:val="00937325"/>
    <w:rsid w:val="009432A6"/>
    <w:rsid w:val="00943561"/>
    <w:rsid w:val="009447FB"/>
    <w:rsid w:val="00945F26"/>
    <w:rsid w:val="00946F71"/>
    <w:rsid w:val="00950602"/>
    <w:rsid w:val="009527DF"/>
    <w:rsid w:val="009534FF"/>
    <w:rsid w:val="00956386"/>
    <w:rsid w:val="00960283"/>
    <w:rsid w:val="00961267"/>
    <w:rsid w:val="00967DAA"/>
    <w:rsid w:val="009708A1"/>
    <w:rsid w:val="00970EDD"/>
    <w:rsid w:val="0097140D"/>
    <w:rsid w:val="00972878"/>
    <w:rsid w:val="0098102A"/>
    <w:rsid w:val="00984154"/>
    <w:rsid w:val="00985BA3"/>
    <w:rsid w:val="009875BE"/>
    <w:rsid w:val="00990231"/>
    <w:rsid w:val="009929C2"/>
    <w:rsid w:val="0099775C"/>
    <w:rsid w:val="009A0E15"/>
    <w:rsid w:val="009A1A35"/>
    <w:rsid w:val="009A4DEB"/>
    <w:rsid w:val="009B06B9"/>
    <w:rsid w:val="009B0C7B"/>
    <w:rsid w:val="009B266D"/>
    <w:rsid w:val="009B4D55"/>
    <w:rsid w:val="009B6E29"/>
    <w:rsid w:val="009C3EFA"/>
    <w:rsid w:val="009C63AC"/>
    <w:rsid w:val="009C65FC"/>
    <w:rsid w:val="009C70BB"/>
    <w:rsid w:val="009D0830"/>
    <w:rsid w:val="009D2193"/>
    <w:rsid w:val="009D2AB2"/>
    <w:rsid w:val="009D545E"/>
    <w:rsid w:val="009D6960"/>
    <w:rsid w:val="009D7BED"/>
    <w:rsid w:val="009D7FBE"/>
    <w:rsid w:val="009E2305"/>
    <w:rsid w:val="009E44B2"/>
    <w:rsid w:val="009E5B10"/>
    <w:rsid w:val="009F4589"/>
    <w:rsid w:val="009F6F6A"/>
    <w:rsid w:val="009F7615"/>
    <w:rsid w:val="00A02C12"/>
    <w:rsid w:val="00A056FE"/>
    <w:rsid w:val="00A06F21"/>
    <w:rsid w:val="00A104A8"/>
    <w:rsid w:val="00A1089E"/>
    <w:rsid w:val="00A12161"/>
    <w:rsid w:val="00A1220F"/>
    <w:rsid w:val="00A16F93"/>
    <w:rsid w:val="00A21C96"/>
    <w:rsid w:val="00A22FAB"/>
    <w:rsid w:val="00A234CC"/>
    <w:rsid w:val="00A24B34"/>
    <w:rsid w:val="00A27A5F"/>
    <w:rsid w:val="00A31337"/>
    <w:rsid w:val="00A330F2"/>
    <w:rsid w:val="00A33D94"/>
    <w:rsid w:val="00A340F8"/>
    <w:rsid w:val="00A34B15"/>
    <w:rsid w:val="00A415F1"/>
    <w:rsid w:val="00A45CEA"/>
    <w:rsid w:val="00A46064"/>
    <w:rsid w:val="00A470D8"/>
    <w:rsid w:val="00A5061C"/>
    <w:rsid w:val="00A57FC3"/>
    <w:rsid w:val="00A636CD"/>
    <w:rsid w:val="00A66E40"/>
    <w:rsid w:val="00A700F3"/>
    <w:rsid w:val="00A72771"/>
    <w:rsid w:val="00A7286C"/>
    <w:rsid w:val="00A734D0"/>
    <w:rsid w:val="00A76308"/>
    <w:rsid w:val="00A83AF3"/>
    <w:rsid w:val="00A92589"/>
    <w:rsid w:val="00A92B6B"/>
    <w:rsid w:val="00A933F9"/>
    <w:rsid w:val="00A978D3"/>
    <w:rsid w:val="00AA08EE"/>
    <w:rsid w:val="00AA138F"/>
    <w:rsid w:val="00AA31B9"/>
    <w:rsid w:val="00AA458C"/>
    <w:rsid w:val="00AA47BF"/>
    <w:rsid w:val="00AA4DB7"/>
    <w:rsid w:val="00AB2BD1"/>
    <w:rsid w:val="00AB5BDE"/>
    <w:rsid w:val="00AC0CDE"/>
    <w:rsid w:val="00AC31A8"/>
    <w:rsid w:val="00AC652A"/>
    <w:rsid w:val="00AC7C7A"/>
    <w:rsid w:val="00AD021C"/>
    <w:rsid w:val="00AD0C8F"/>
    <w:rsid w:val="00AD16BC"/>
    <w:rsid w:val="00AD3382"/>
    <w:rsid w:val="00AD6442"/>
    <w:rsid w:val="00AE0077"/>
    <w:rsid w:val="00AE26C0"/>
    <w:rsid w:val="00AE3270"/>
    <w:rsid w:val="00AE4B45"/>
    <w:rsid w:val="00AE598A"/>
    <w:rsid w:val="00AE62C1"/>
    <w:rsid w:val="00AF023E"/>
    <w:rsid w:val="00AF244D"/>
    <w:rsid w:val="00AF617F"/>
    <w:rsid w:val="00AF7B6C"/>
    <w:rsid w:val="00B05D1E"/>
    <w:rsid w:val="00B11588"/>
    <w:rsid w:val="00B15DE1"/>
    <w:rsid w:val="00B1646B"/>
    <w:rsid w:val="00B169D7"/>
    <w:rsid w:val="00B16F03"/>
    <w:rsid w:val="00B171E5"/>
    <w:rsid w:val="00B20261"/>
    <w:rsid w:val="00B24274"/>
    <w:rsid w:val="00B24496"/>
    <w:rsid w:val="00B25C7B"/>
    <w:rsid w:val="00B27533"/>
    <w:rsid w:val="00B315E4"/>
    <w:rsid w:val="00B31A33"/>
    <w:rsid w:val="00B353D2"/>
    <w:rsid w:val="00B405F7"/>
    <w:rsid w:val="00B41FD6"/>
    <w:rsid w:val="00B446E4"/>
    <w:rsid w:val="00B45889"/>
    <w:rsid w:val="00B501FB"/>
    <w:rsid w:val="00B52914"/>
    <w:rsid w:val="00B56307"/>
    <w:rsid w:val="00B56AD1"/>
    <w:rsid w:val="00B60402"/>
    <w:rsid w:val="00B718E0"/>
    <w:rsid w:val="00B75356"/>
    <w:rsid w:val="00B804E9"/>
    <w:rsid w:val="00B842E5"/>
    <w:rsid w:val="00B855D5"/>
    <w:rsid w:val="00B8684C"/>
    <w:rsid w:val="00B93B11"/>
    <w:rsid w:val="00B96254"/>
    <w:rsid w:val="00BB014C"/>
    <w:rsid w:val="00BB10E5"/>
    <w:rsid w:val="00BB113B"/>
    <w:rsid w:val="00BC6575"/>
    <w:rsid w:val="00BD18EE"/>
    <w:rsid w:val="00BD1DA2"/>
    <w:rsid w:val="00BD4F40"/>
    <w:rsid w:val="00BD5CD7"/>
    <w:rsid w:val="00BD6EE0"/>
    <w:rsid w:val="00BE1472"/>
    <w:rsid w:val="00BE5AD1"/>
    <w:rsid w:val="00BE6D4A"/>
    <w:rsid w:val="00BF1B2F"/>
    <w:rsid w:val="00BF2C5F"/>
    <w:rsid w:val="00BF47D3"/>
    <w:rsid w:val="00C0620C"/>
    <w:rsid w:val="00C106BE"/>
    <w:rsid w:val="00C10D2C"/>
    <w:rsid w:val="00C11EA4"/>
    <w:rsid w:val="00C15AEA"/>
    <w:rsid w:val="00C22785"/>
    <w:rsid w:val="00C313FB"/>
    <w:rsid w:val="00C318F5"/>
    <w:rsid w:val="00C32653"/>
    <w:rsid w:val="00C33163"/>
    <w:rsid w:val="00C41DF6"/>
    <w:rsid w:val="00C4203D"/>
    <w:rsid w:val="00C43B27"/>
    <w:rsid w:val="00C46656"/>
    <w:rsid w:val="00C47C78"/>
    <w:rsid w:val="00C5021B"/>
    <w:rsid w:val="00C567E1"/>
    <w:rsid w:val="00C5689B"/>
    <w:rsid w:val="00C57ED6"/>
    <w:rsid w:val="00C62B5E"/>
    <w:rsid w:val="00C64175"/>
    <w:rsid w:val="00C66F8C"/>
    <w:rsid w:val="00C6782E"/>
    <w:rsid w:val="00C720CD"/>
    <w:rsid w:val="00C733EF"/>
    <w:rsid w:val="00C73949"/>
    <w:rsid w:val="00C75258"/>
    <w:rsid w:val="00C75FC2"/>
    <w:rsid w:val="00C76B42"/>
    <w:rsid w:val="00C839E9"/>
    <w:rsid w:val="00C86F86"/>
    <w:rsid w:val="00C9014A"/>
    <w:rsid w:val="00C951FA"/>
    <w:rsid w:val="00C97EA0"/>
    <w:rsid w:val="00CA0214"/>
    <w:rsid w:val="00CA0227"/>
    <w:rsid w:val="00CA03C9"/>
    <w:rsid w:val="00CA54AE"/>
    <w:rsid w:val="00CA7AB4"/>
    <w:rsid w:val="00CB293C"/>
    <w:rsid w:val="00CB2D9E"/>
    <w:rsid w:val="00CB41DA"/>
    <w:rsid w:val="00CC501B"/>
    <w:rsid w:val="00CC5162"/>
    <w:rsid w:val="00CC5EFE"/>
    <w:rsid w:val="00CC6ABD"/>
    <w:rsid w:val="00CD2704"/>
    <w:rsid w:val="00CD2CB9"/>
    <w:rsid w:val="00CD34B4"/>
    <w:rsid w:val="00CD4201"/>
    <w:rsid w:val="00CD46E0"/>
    <w:rsid w:val="00CD58EB"/>
    <w:rsid w:val="00CE4A41"/>
    <w:rsid w:val="00CF3473"/>
    <w:rsid w:val="00CF7072"/>
    <w:rsid w:val="00D01B40"/>
    <w:rsid w:val="00D043FE"/>
    <w:rsid w:val="00D17E21"/>
    <w:rsid w:val="00D2175F"/>
    <w:rsid w:val="00D21D96"/>
    <w:rsid w:val="00D23132"/>
    <w:rsid w:val="00D2376D"/>
    <w:rsid w:val="00D26019"/>
    <w:rsid w:val="00D26732"/>
    <w:rsid w:val="00D2693D"/>
    <w:rsid w:val="00D46E6A"/>
    <w:rsid w:val="00D47216"/>
    <w:rsid w:val="00D50257"/>
    <w:rsid w:val="00D60EB6"/>
    <w:rsid w:val="00D61DDF"/>
    <w:rsid w:val="00D64120"/>
    <w:rsid w:val="00D65BDB"/>
    <w:rsid w:val="00D66BF6"/>
    <w:rsid w:val="00D67504"/>
    <w:rsid w:val="00D70E90"/>
    <w:rsid w:val="00D7279E"/>
    <w:rsid w:val="00D73E74"/>
    <w:rsid w:val="00D74BB8"/>
    <w:rsid w:val="00D74C1C"/>
    <w:rsid w:val="00D75D16"/>
    <w:rsid w:val="00D75E08"/>
    <w:rsid w:val="00D84BDA"/>
    <w:rsid w:val="00D857CC"/>
    <w:rsid w:val="00D87EE0"/>
    <w:rsid w:val="00D92D61"/>
    <w:rsid w:val="00D959CB"/>
    <w:rsid w:val="00D96523"/>
    <w:rsid w:val="00D973BC"/>
    <w:rsid w:val="00D97ED1"/>
    <w:rsid w:val="00DA54B6"/>
    <w:rsid w:val="00DA6619"/>
    <w:rsid w:val="00DA6A82"/>
    <w:rsid w:val="00DA6DB7"/>
    <w:rsid w:val="00DB0355"/>
    <w:rsid w:val="00DB0399"/>
    <w:rsid w:val="00DB34B5"/>
    <w:rsid w:val="00DB35AA"/>
    <w:rsid w:val="00DB77A9"/>
    <w:rsid w:val="00DC4411"/>
    <w:rsid w:val="00DC5C52"/>
    <w:rsid w:val="00DC5FA3"/>
    <w:rsid w:val="00DD0CED"/>
    <w:rsid w:val="00DD1839"/>
    <w:rsid w:val="00DD5F22"/>
    <w:rsid w:val="00DD69F4"/>
    <w:rsid w:val="00DD71F9"/>
    <w:rsid w:val="00DD787C"/>
    <w:rsid w:val="00DD7919"/>
    <w:rsid w:val="00DE15CB"/>
    <w:rsid w:val="00DE6E81"/>
    <w:rsid w:val="00DF2925"/>
    <w:rsid w:val="00DF4F07"/>
    <w:rsid w:val="00DF73C7"/>
    <w:rsid w:val="00DF7FC7"/>
    <w:rsid w:val="00E01521"/>
    <w:rsid w:val="00E01577"/>
    <w:rsid w:val="00E03AF0"/>
    <w:rsid w:val="00E05620"/>
    <w:rsid w:val="00E10131"/>
    <w:rsid w:val="00E1457F"/>
    <w:rsid w:val="00E16AF5"/>
    <w:rsid w:val="00E23782"/>
    <w:rsid w:val="00E239C3"/>
    <w:rsid w:val="00E24605"/>
    <w:rsid w:val="00E2727E"/>
    <w:rsid w:val="00E41187"/>
    <w:rsid w:val="00E427BC"/>
    <w:rsid w:val="00E47B79"/>
    <w:rsid w:val="00E52123"/>
    <w:rsid w:val="00E53EB6"/>
    <w:rsid w:val="00E5482B"/>
    <w:rsid w:val="00E55A16"/>
    <w:rsid w:val="00E61427"/>
    <w:rsid w:val="00E6320D"/>
    <w:rsid w:val="00E65056"/>
    <w:rsid w:val="00E666DB"/>
    <w:rsid w:val="00E72C29"/>
    <w:rsid w:val="00E750F6"/>
    <w:rsid w:val="00E832B1"/>
    <w:rsid w:val="00E8420C"/>
    <w:rsid w:val="00E85AD4"/>
    <w:rsid w:val="00E90901"/>
    <w:rsid w:val="00E938C9"/>
    <w:rsid w:val="00E9569A"/>
    <w:rsid w:val="00E967BE"/>
    <w:rsid w:val="00EA3119"/>
    <w:rsid w:val="00EA434A"/>
    <w:rsid w:val="00EB0D45"/>
    <w:rsid w:val="00EC0708"/>
    <w:rsid w:val="00EC365B"/>
    <w:rsid w:val="00EC3BFE"/>
    <w:rsid w:val="00EC52CD"/>
    <w:rsid w:val="00EC7319"/>
    <w:rsid w:val="00ED02D0"/>
    <w:rsid w:val="00ED1668"/>
    <w:rsid w:val="00ED3C2B"/>
    <w:rsid w:val="00ED4277"/>
    <w:rsid w:val="00ED4F94"/>
    <w:rsid w:val="00ED64FF"/>
    <w:rsid w:val="00ED7F96"/>
    <w:rsid w:val="00EE21E5"/>
    <w:rsid w:val="00EE4B3C"/>
    <w:rsid w:val="00EE704D"/>
    <w:rsid w:val="00EF1FE7"/>
    <w:rsid w:val="00EF2002"/>
    <w:rsid w:val="00EF453A"/>
    <w:rsid w:val="00EF7FE6"/>
    <w:rsid w:val="00F011F9"/>
    <w:rsid w:val="00F01E28"/>
    <w:rsid w:val="00F171FD"/>
    <w:rsid w:val="00F21E1E"/>
    <w:rsid w:val="00F2375B"/>
    <w:rsid w:val="00F275DF"/>
    <w:rsid w:val="00F302FE"/>
    <w:rsid w:val="00F3664A"/>
    <w:rsid w:val="00F37A9D"/>
    <w:rsid w:val="00F406F1"/>
    <w:rsid w:val="00F4191C"/>
    <w:rsid w:val="00F41C26"/>
    <w:rsid w:val="00F4456D"/>
    <w:rsid w:val="00F44D0C"/>
    <w:rsid w:val="00F45E68"/>
    <w:rsid w:val="00F51F87"/>
    <w:rsid w:val="00F54144"/>
    <w:rsid w:val="00F6126B"/>
    <w:rsid w:val="00F632B0"/>
    <w:rsid w:val="00F66DE9"/>
    <w:rsid w:val="00F704E3"/>
    <w:rsid w:val="00F704EE"/>
    <w:rsid w:val="00F70C33"/>
    <w:rsid w:val="00F72632"/>
    <w:rsid w:val="00F73A22"/>
    <w:rsid w:val="00F90378"/>
    <w:rsid w:val="00F9077D"/>
    <w:rsid w:val="00F93780"/>
    <w:rsid w:val="00F94DA1"/>
    <w:rsid w:val="00FA0E0B"/>
    <w:rsid w:val="00FB075F"/>
    <w:rsid w:val="00FB2485"/>
    <w:rsid w:val="00FB3EEC"/>
    <w:rsid w:val="00FB406E"/>
    <w:rsid w:val="00FB576F"/>
    <w:rsid w:val="00FC1370"/>
    <w:rsid w:val="00FC32F9"/>
    <w:rsid w:val="00FD3675"/>
    <w:rsid w:val="00FD3F1F"/>
    <w:rsid w:val="00FE0F0F"/>
    <w:rsid w:val="00FE6D08"/>
    <w:rsid w:val="00FE7766"/>
    <w:rsid w:val="00FF09D3"/>
    <w:rsid w:val="00FF103C"/>
    <w:rsid w:val="00FF2BE7"/>
    <w:rsid w:val="00FF32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6B0BC"/>
  <w15:chartTrackingRefBased/>
  <w15:docId w15:val="{EA78295D-061E-469D-9A4E-248E1F43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2">
    <w:name w:val="heading 2"/>
    <w:basedOn w:val="Standard"/>
    <w:next w:val="Standard"/>
    <w:link w:val="berschrift2Zchn"/>
    <w:qFormat/>
    <w:rsid w:val="00774122"/>
    <w:pPr>
      <w:keepNext/>
      <w:spacing w:before="240" w:after="60"/>
      <w:outlineLvl w:val="1"/>
    </w:pPr>
    <w:rPr>
      <w:rFonts w:ascii="Cambria" w:hAnsi="Cambria"/>
      <w:b/>
      <w:bCs/>
      <w:i/>
      <w:iCs/>
      <w:sz w:val="28"/>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character" w:customStyle="1" w:styleId="KopfzeileZchn">
    <w:name w:val="Kopfzeile Zchn"/>
    <w:link w:val="Kopfzeile"/>
    <w:rsid w:val="00EA3119"/>
    <w:rPr>
      <w:rFonts w:ascii="Arial" w:hAnsi="Arial"/>
      <w:sz w:val="24"/>
      <w:szCs w:val="28"/>
    </w:rPr>
  </w:style>
  <w:style w:type="character" w:customStyle="1" w:styleId="berschrift2Zchn">
    <w:name w:val="Überschrift 2 Zchn"/>
    <w:link w:val="berschrift2"/>
    <w:rsid w:val="00774122"/>
    <w:rPr>
      <w:rFonts w:ascii="Cambria" w:eastAsia="Times New Roman" w:hAnsi="Cambria" w:cs="Times New Roman"/>
      <w:b/>
      <w:bCs/>
      <w:i/>
      <w:iCs/>
      <w:sz w:val="28"/>
      <w:szCs w:val="28"/>
    </w:rPr>
  </w:style>
  <w:style w:type="paragraph" w:styleId="Liste">
    <w:name w:val="List"/>
    <w:basedOn w:val="Standard"/>
    <w:rsid w:val="00774122"/>
    <w:pPr>
      <w:ind w:left="283" w:hanging="283"/>
      <w:contextualSpacing/>
    </w:pPr>
  </w:style>
  <w:style w:type="paragraph" w:styleId="Datum">
    <w:name w:val="Date"/>
    <w:basedOn w:val="Standard"/>
    <w:next w:val="Standard"/>
    <w:link w:val="DatumZchn"/>
    <w:rsid w:val="00774122"/>
  </w:style>
  <w:style w:type="character" w:customStyle="1" w:styleId="DatumZchn">
    <w:name w:val="Datum Zchn"/>
    <w:link w:val="Datum"/>
    <w:rsid w:val="00774122"/>
    <w:rPr>
      <w:rFonts w:ascii="Arial" w:hAnsi="Arial"/>
      <w:sz w:val="24"/>
      <w:szCs w:val="28"/>
    </w:rPr>
  </w:style>
  <w:style w:type="paragraph" w:styleId="Textkrper">
    <w:name w:val="Body Text"/>
    <w:basedOn w:val="Standard"/>
    <w:link w:val="TextkrperZchn"/>
    <w:rsid w:val="00774122"/>
    <w:pPr>
      <w:spacing w:after="120"/>
    </w:pPr>
  </w:style>
  <w:style w:type="character" w:customStyle="1" w:styleId="TextkrperZchn">
    <w:name w:val="Textkörper Zchn"/>
    <w:link w:val="Textkrper"/>
    <w:rsid w:val="00774122"/>
    <w:rPr>
      <w:rFonts w:ascii="Arial" w:hAnsi="Arial"/>
      <w:sz w:val="24"/>
      <w:szCs w:val="28"/>
    </w:rPr>
  </w:style>
  <w:style w:type="paragraph" w:customStyle="1" w:styleId="Betreffzeile">
    <w:name w:val="Betreffzeile"/>
    <w:basedOn w:val="Standard"/>
    <w:rsid w:val="00774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64806">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525711">
      <w:bodyDiv w:val="1"/>
      <w:marLeft w:val="0"/>
      <w:marRight w:val="0"/>
      <w:marTop w:val="0"/>
      <w:marBottom w:val="0"/>
      <w:divBdr>
        <w:top w:val="none" w:sz="0" w:space="0" w:color="auto"/>
        <w:left w:val="none" w:sz="0" w:space="0" w:color="auto"/>
        <w:bottom w:val="none" w:sz="0" w:space="0" w:color="auto"/>
        <w:right w:val="none" w:sz="0" w:space="0" w:color="auto"/>
      </w:divBdr>
      <w:divsChild>
        <w:div w:id="382949677">
          <w:marLeft w:val="0"/>
          <w:marRight w:val="0"/>
          <w:marTop w:val="0"/>
          <w:marBottom w:val="0"/>
          <w:divBdr>
            <w:top w:val="none" w:sz="0" w:space="0" w:color="auto"/>
            <w:left w:val="none" w:sz="0" w:space="0" w:color="auto"/>
            <w:bottom w:val="none" w:sz="0" w:space="0" w:color="auto"/>
            <w:right w:val="none" w:sz="0" w:space="0" w:color="auto"/>
          </w:divBdr>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700466512">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1487AE2A.dotm</Template>
  <TotalTime>0</TotalTime>
  <Pages>3</Pages>
  <Words>604</Words>
  <Characters>3154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Press release</vt:lpstr>
    </vt:vector>
  </TitlesOfParts>
  <Company>Kögel Trailer</Company>
  <LinksUpToDate>false</LinksUpToDate>
  <CharactersWithSpaces>3751</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Patrick Wanner</dc:creator>
  <cp:keywords/>
  <cp:lastModifiedBy>Wanner Patrick</cp:lastModifiedBy>
  <cp:revision>3</cp:revision>
  <cp:lastPrinted>2011-08-23T07:51:00Z</cp:lastPrinted>
  <dcterms:created xsi:type="dcterms:W3CDTF">2019-05-27T06:55:00Z</dcterms:created>
  <dcterms:modified xsi:type="dcterms:W3CDTF">2019-05-27T11:37:00Z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