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885850" w14:textId="185B5B2C" w:rsidR="001A6B04" w:rsidRPr="000946E3" w:rsidRDefault="00F81DCE" w:rsidP="000946E3">
      <w:pPr>
        <w:spacing w:line="360" w:lineRule="auto"/>
        <w:rPr>
          <w:rFonts w:cs="Arial"/>
          <w:b/>
          <w:sz w:val="32"/>
          <w:szCs w:val="32"/>
        </w:rPr>
      </w:pPr>
      <w:r>
        <w:rPr>
          <w:b/>
          <w:sz w:val="32"/>
          <w:szCs w:val="32"/>
        </w:rPr>
        <w:t xml:space="preserve">Kögel mit neuem Händler in Moldawien </w:t>
      </w:r>
    </w:p>
    <w:p w14:paraId="0265238E" w14:textId="77777777" w:rsidR="000946E3" w:rsidRDefault="000946E3" w:rsidP="006D204C">
      <w:pPr>
        <w:spacing w:after="120" w:line="360" w:lineRule="auto"/>
        <w:jc w:val="both"/>
        <w:rPr>
          <w:rFonts w:cs="Arial"/>
          <w:b/>
          <w:szCs w:val="24"/>
        </w:rPr>
      </w:pPr>
    </w:p>
    <w:p w14:paraId="55B0CE60" w14:textId="2842803E" w:rsidR="0070729B" w:rsidRDefault="00712211" w:rsidP="006D204C">
      <w:pPr>
        <w:spacing w:after="120" w:line="360" w:lineRule="auto"/>
        <w:jc w:val="both"/>
        <w:rPr>
          <w:rFonts w:cs="Arial"/>
          <w:b/>
          <w:szCs w:val="24"/>
        </w:rPr>
      </w:pPr>
      <w:proofErr w:type="spellStart"/>
      <w:r>
        <w:rPr>
          <w:rFonts w:cs="Arial"/>
          <w:b/>
          <w:szCs w:val="24"/>
        </w:rPr>
        <w:t>Burtenbach</w:t>
      </w:r>
      <w:proofErr w:type="spellEnd"/>
      <w:r w:rsidR="008F5B48" w:rsidRPr="00B855D5">
        <w:rPr>
          <w:rFonts w:cs="Arial"/>
          <w:b/>
          <w:szCs w:val="24"/>
        </w:rPr>
        <w:t xml:space="preserve">, </w:t>
      </w:r>
      <w:r w:rsidR="000E205D">
        <w:rPr>
          <w:rFonts w:cs="Arial"/>
          <w:b/>
          <w:szCs w:val="24"/>
        </w:rPr>
        <w:t>03</w:t>
      </w:r>
      <w:r w:rsidR="00412B46" w:rsidRPr="00B855D5">
        <w:rPr>
          <w:rFonts w:cs="Arial"/>
          <w:b/>
          <w:szCs w:val="24"/>
        </w:rPr>
        <w:t xml:space="preserve">. </w:t>
      </w:r>
      <w:r w:rsidR="005550C7">
        <w:rPr>
          <w:rFonts w:cs="Arial"/>
          <w:b/>
          <w:szCs w:val="24"/>
        </w:rPr>
        <w:t>Ju</w:t>
      </w:r>
      <w:r w:rsidR="000E205D">
        <w:rPr>
          <w:rFonts w:cs="Arial"/>
          <w:b/>
          <w:szCs w:val="24"/>
        </w:rPr>
        <w:t>l</w:t>
      </w:r>
      <w:bookmarkStart w:id="0" w:name="_GoBack"/>
      <w:bookmarkEnd w:id="0"/>
      <w:r w:rsidR="005550C7">
        <w:rPr>
          <w:rFonts w:cs="Arial"/>
          <w:b/>
          <w:szCs w:val="24"/>
        </w:rPr>
        <w:t xml:space="preserve">i </w:t>
      </w:r>
      <w:r w:rsidR="001A0990">
        <w:rPr>
          <w:rFonts w:cs="Arial"/>
          <w:b/>
          <w:szCs w:val="24"/>
        </w:rPr>
        <w:t>201</w:t>
      </w:r>
      <w:r w:rsidR="00FA7862">
        <w:rPr>
          <w:rFonts w:cs="Arial"/>
          <w:b/>
          <w:szCs w:val="24"/>
        </w:rPr>
        <w:t>9</w:t>
      </w:r>
    </w:p>
    <w:p w14:paraId="7AEA267E" w14:textId="77777777" w:rsidR="00D21D96" w:rsidRDefault="00D21D96" w:rsidP="00E52829">
      <w:pPr>
        <w:spacing w:line="360" w:lineRule="auto"/>
        <w:ind w:left="360"/>
        <w:rPr>
          <w:rFonts w:cs="Arial"/>
          <w:b/>
          <w:szCs w:val="24"/>
        </w:rPr>
      </w:pPr>
    </w:p>
    <w:p w14:paraId="138DD79D" w14:textId="15FCECC6" w:rsidR="008143FF" w:rsidRPr="00070423" w:rsidRDefault="007137CA" w:rsidP="00E07FBB">
      <w:pPr>
        <w:pStyle w:val="Listenabsatz"/>
        <w:numPr>
          <w:ilvl w:val="0"/>
          <w:numId w:val="39"/>
        </w:numPr>
        <w:spacing w:line="360" w:lineRule="auto"/>
        <w:ind w:left="357" w:hanging="357"/>
        <w:rPr>
          <w:b/>
        </w:rPr>
      </w:pPr>
      <w:r w:rsidRPr="007137CA">
        <w:rPr>
          <w:b/>
        </w:rPr>
        <w:t xml:space="preserve">Aleksandar </w:t>
      </w:r>
      <w:proofErr w:type="spellStart"/>
      <w:r w:rsidRPr="007137CA">
        <w:rPr>
          <w:b/>
        </w:rPr>
        <w:t>Djuricic</w:t>
      </w:r>
      <w:proofErr w:type="spellEnd"/>
      <w:r>
        <w:rPr>
          <w:b/>
        </w:rPr>
        <w:t xml:space="preserve">, </w:t>
      </w:r>
      <w:r w:rsidRPr="007137CA">
        <w:rPr>
          <w:b/>
        </w:rPr>
        <w:t xml:space="preserve">Vertriebsleiter </w:t>
      </w:r>
      <w:r w:rsidR="005550C7">
        <w:rPr>
          <w:b/>
        </w:rPr>
        <w:t xml:space="preserve">Balkan </w:t>
      </w:r>
      <w:r>
        <w:rPr>
          <w:b/>
        </w:rPr>
        <w:t xml:space="preserve">und Marius </w:t>
      </w:r>
      <w:r w:rsidRPr="007137CA">
        <w:rPr>
          <w:b/>
        </w:rPr>
        <w:t>Popescu</w:t>
      </w:r>
      <w:r>
        <w:rPr>
          <w:b/>
        </w:rPr>
        <w:t xml:space="preserve">, Key-Account Manager für Rumänien und Moldawien unterstützen vor Ort </w:t>
      </w:r>
    </w:p>
    <w:p w14:paraId="69948CD7" w14:textId="77777777" w:rsidR="00D42BD7" w:rsidRPr="00D42BD7" w:rsidRDefault="00D42BD7" w:rsidP="00D42BD7">
      <w:pPr>
        <w:spacing w:line="360" w:lineRule="auto"/>
        <w:rPr>
          <w:rFonts w:cs="Arial"/>
          <w:b/>
          <w:szCs w:val="24"/>
        </w:rPr>
      </w:pPr>
    </w:p>
    <w:p w14:paraId="47D172E0" w14:textId="7D2A5DD7" w:rsidR="00F81DCE" w:rsidRPr="00D06DE3" w:rsidRDefault="00F81DCE" w:rsidP="003B1741">
      <w:pPr>
        <w:spacing w:line="360" w:lineRule="auto"/>
        <w:jc w:val="both"/>
        <w:rPr>
          <w:rFonts w:eastAsia="TradeGothic" w:cs="Arial"/>
          <w:b/>
          <w:szCs w:val="24"/>
        </w:rPr>
      </w:pPr>
      <w:r>
        <w:rPr>
          <w:rFonts w:eastAsia="TradeGothic" w:cs="Arial"/>
          <w:b/>
          <w:szCs w:val="24"/>
        </w:rPr>
        <w:t xml:space="preserve">Seit April 2019 ist die </w:t>
      </w:r>
      <w:proofErr w:type="spellStart"/>
      <w:r>
        <w:rPr>
          <w:rFonts w:eastAsia="TradeGothic" w:cs="Arial"/>
          <w:b/>
          <w:szCs w:val="24"/>
        </w:rPr>
        <w:t>Olmosdon</w:t>
      </w:r>
      <w:proofErr w:type="spellEnd"/>
      <w:r>
        <w:rPr>
          <w:rFonts w:eastAsia="TradeGothic" w:cs="Arial"/>
          <w:b/>
          <w:szCs w:val="24"/>
        </w:rPr>
        <w:t xml:space="preserve"> SRL der neue Kögel Händler in Moldawien. </w:t>
      </w:r>
      <w:r w:rsidRPr="00F81DCE">
        <w:rPr>
          <w:rFonts w:eastAsia="TradeGothic" w:cs="Arial"/>
          <w:b/>
          <w:szCs w:val="24"/>
        </w:rPr>
        <w:t>Die Spediteure vor Ort haben somit Zugriff auf das komplette Kögel Produktportfolio</w:t>
      </w:r>
      <w:r w:rsidR="009B754A">
        <w:rPr>
          <w:rFonts w:eastAsia="TradeGothic" w:cs="Arial"/>
          <w:b/>
          <w:szCs w:val="24"/>
        </w:rPr>
        <w:t xml:space="preserve"> bestehend aus Fahrzeugen für die Spedition- und Baubranche</w:t>
      </w:r>
      <w:r w:rsidRPr="00F81DCE">
        <w:rPr>
          <w:rFonts w:eastAsia="TradeGothic" w:cs="Arial"/>
          <w:b/>
          <w:szCs w:val="24"/>
        </w:rPr>
        <w:t>. Zudem profitieren sie und alle Transit-Speditionen vom</w:t>
      </w:r>
      <w:r>
        <w:rPr>
          <w:rFonts w:eastAsia="TradeGothic" w:cs="Arial"/>
          <w:b/>
          <w:szCs w:val="24"/>
        </w:rPr>
        <w:t xml:space="preserve"> </w:t>
      </w:r>
      <w:proofErr w:type="spellStart"/>
      <w:r>
        <w:rPr>
          <w:rFonts w:eastAsia="TradeGothic" w:cs="Arial"/>
          <w:b/>
          <w:szCs w:val="24"/>
        </w:rPr>
        <w:t>Olmosdon</w:t>
      </w:r>
      <w:proofErr w:type="spellEnd"/>
      <w:r w:rsidRPr="00F81DCE">
        <w:rPr>
          <w:rFonts w:eastAsia="TradeGothic" w:cs="Arial"/>
          <w:b/>
          <w:szCs w:val="24"/>
        </w:rPr>
        <w:t xml:space="preserve"> </w:t>
      </w:r>
      <w:r w:rsidRPr="00D06DE3">
        <w:rPr>
          <w:rFonts w:eastAsia="TradeGothic" w:cs="Arial"/>
          <w:b/>
          <w:szCs w:val="24"/>
        </w:rPr>
        <w:t>Werkstattservice und der Lagerhaltung aller gängigen Kögel Originalersatzteile.</w:t>
      </w:r>
    </w:p>
    <w:p w14:paraId="746FEE1F" w14:textId="77777777" w:rsidR="00F81DCE" w:rsidRPr="00D06DE3" w:rsidRDefault="00F81DCE" w:rsidP="003B1741">
      <w:pPr>
        <w:spacing w:line="360" w:lineRule="auto"/>
        <w:jc w:val="both"/>
        <w:rPr>
          <w:rFonts w:eastAsia="TradeGothic" w:cs="Arial"/>
          <w:b/>
          <w:szCs w:val="24"/>
        </w:rPr>
      </w:pPr>
    </w:p>
    <w:p w14:paraId="52436FCF" w14:textId="25141C74" w:rsidR="007137CA" w:rsidRPr="00D06DE3" w:rsidRDefault="00FB3567" w:rsidP="007137CA">
      <w:pPr>
        <w:spacing w:line="360" w:lineRule="auto"/>
        <w:jc w:val="both"/>
        <w:rPr>
          <w:rFonts w:eastAsia="TradeGothic" w:cs="Arial"/>
          <w:b/>
          <w:szCs w:val="24"/>
        </w:rPr>
      </w:pPr>
      <w:proofErr w:type="spellStart"/>
      <w:r w:rsidRPr="00D06DE3">
        <w:rPr>
          <w:rFonts w:eastAsia="TradeGothic" w:cs="Arial"/>
          <w:b/>
          <w:szCs w:val="24"/>
        </w:rPr>
        <w:t>Olmosdon</w:t>
      </w:r>
      <w:proofErr w:type="spellEnd"/>
    </w:p>
    <w:p w14:paraId="0025277A" w14:textId="7C983793" w:rsidR="007137CA" w:rsidRPr="00D06DE3" w:rsidRDefault="007137CA" w:rsidP="007137CA">
      <w:pPr>
        <w:spacing w:line="360" w:lineRule="auto"/>
        <w:jc w:val="both"/>
        <w:rPr>
          <w:rFonts w:eastAsia="TradeGothic" w:cs="Arial"/>
          <w:szCs w:val="24"/>
        </w:rPr>
      </w:pPr>
      <w:r w:rsidRPr="00D06DE3">
        <w:rPr>
          <w:rFonts w:eastAsia="TradeGothic" w:cs="Arial"/>
          <w:szCs w:val="24"/>
        </w:rPr>
        <w:t xml:space="preserve">Die </w:t>
      </w:r>
      <w:r w:rsidR="007E55A6" w:rsidRPr="00D06DE3">
        <w:rPr>
          <w:rFonts w:eastAsia="TradeGothic" w:cs="Arial"/>
          <w:szCs w:val="24"/>
        </w:rPr>
        <w:t xml:space="preserve">1994 </w:t>
      </w:r>
      <w:r w:rsidRPr="00D06DE3">
        <w:rPr>
          <w:rFonts w:eastAsia="TradeGothic" w:cs="Arial"/>
          <w:szCs w:val="24"/>
        </w:rPr>
        <w:t xml:space="preserve">gegründete </w:t>
      </w:r>
      <w:proofErr w:type="spellStart"/>
      <w:r w:rsidR="007E55A6" w:rsidRPr="00D06DE3">
        <w:rPr>
          <w:rFonts w:eastAsia="TradeGothic" w:cs="Arial"/>
          <w:szCs w:val="24"/>
        </w:rPr>
        <w:t>Olmosdon</w:t>
      </w:r>
      <w:proofErr w:type="spellEnd"/>
      <w:r w:rsidR="007E55A6" w:rsidRPr="00D06DE3">
        <w:rPr>
          <w:rFonts w:eastAsia="TradeGothic" w:cs="Arial"/>
          <w:szCs w:val="24"/>
        </w:rPr>
        <w:t xml:space="preserve"> SRL </w:t>
      </w:r>
      <w:r w:rsidRPr="00D06DE3">
        <w:rPr>
          <w:rFonts w:eastAsia="TradeGothic" w:cs="Arial"/>
          <w:szCs w:val="24"/>
        </w:rPr>
        <w:t xml:space="preserve">hat sich in </w:t>
      </w:r>
      <w:r w:rsidR="007E55A6" w:rsidRPr="00D06DE3">
        <w:rPr>
          <w:rFonts w:eastAsia="TradeGothic" w:cs="Arial"/>
          <w:szCs w:val="24"/>
        </w:rPr>
        <w:t>Moldawien</w:t>
      </w:r>
      <w:r w:rsidRPr="00D06DE3">
        <w:rPr>
          <w:rFonts w:eastAsia="TradeGothic" w:cs="Arial"/>
          <w:szCs w:val="24"/>
        </w:rPr>
        <w:t xml:space="preserve"> einen Namen im Bereich </w:t>
      </w:r>
      <w:r w:rsidR="00D06DE3">
        <w:rPr>
          <w:rFonts w:eastAsia="TradeGothic" w:cs="Arial"/>
          <w:szCs w:val="24"/>
        </w:rPr>
        <w:t xml:space="preserve">Pkw-, </w:t>
      </w:r>
      <w:r w:rsidRPr="00D06DE3">
        <w:rPr>
          <w:rFonts w:eastAsia="TradeGothic" w:cs="Arial"/>
          <w:szCs w:val="24"/>
        </w:rPr>
        <w:t xml:space="preserve">Kraftfahrzeug- und Ersatzteilhandel sowie im Bereich Wartung und Reparatur von Nutzfahrzeugen gemacht. Mit seinen </w:t>
      </w:r>
      <w:r w:rsidR="007E55A6" w:rsidRPr="00D06DE3">
        <w:rPr>
          <w:rFonts w:eastAsia="TradeGothic" w:cs="Arial"/>
          <w:szCs w:val="24"/>
        </w:rPr>
        <w:t>über 300</w:t>
      </w:r>
      <w:r w:rsidRPr="00D06DE3">
        <w:rPr>
          <w:rFonts w:eastAsia="TradeGothic" w:cs="Arial"/>
          <w:szCs w:val="24"/>
        </w:rPr>
        <w:t xml:space="preserve"> Mitarbeiterinnen und Mitarbeitern kümmert sich </w:t>
      </w:r>
      <w:proofErr w:type="spellStart"/>
      <w:r w:rsidR="007E55A6" w:rsidRPr="00D06DE3">
        <w:rPr>
          <w:rFonts w:eastAsia="TradeGothic" w:cs="Arial"/>
          <w:szCs w:val="24"/>
        </w:rPr>
        <w:t>Olmosdon</w:t>
      </w:r>
      <w:proofErr w:type="spellEnd"/>
      <w:r w:rsidR="007E55A6" w:rsidRPr="00D06DE3">
        <w:rPr>
          <w:rFonts w:eastAsia="TradeGothic" w:cs="Arial"/>
          <w:szCs w:val="24"/>
        </w:rPr>
        <w:t xml:space="preserve"> </w:t>
      </w:r>
      <w:r w:rsidRPr="00D06DE3">
        <w:rPr>
          <w:rFonts w:eastAsia="TradeGothic" w:cs="Arial"/>
          <w:szCs w:val="24"/>
        </w:rPr>
        <w:t>künftig nicht nur um den Vertrieb von Kögel Neufahrzeugen, sondern auch um die Ersatzteilversorgung und um die Wartung der Auflieger. Die Kögel Kunden profitieren zudem von eine</w:t>
      </w:r>
      <w:r w:rsidR="00545F25" w:rsidRPr="00D06DE3">
        <w:rPr>
          <w:rFonts w:eastAsia="TradeGothic" w:cs="Arial"/>
          <w:szCs w:val="24"/>
        </w:rPr>
        <w:t xml:space="preserve">r </w:t>
      </w:r>
      <w:r w:rsidR="00E579E7">
        <w:rPr>
          <w:rFonts w:eastAsia="TradeGothic" w:cs="Arial"/>
          <w:szCs w:val="24"/>
        </w:rPr>
        <w:t>verkehrs</w:t>
      </w:r>
      <w:r w:rsidR="00545F25" w:rsidRPr="00D06DE3">
        <w:rPr>
          <w:rFonts w:eastAsia="TradeGothic" w:cs="Arial"/>
          <w:szCs w:val="24"/>
        </w:rPr>
        <w:t xml:space="preserve">günstig in </w:t>
      </w:r>
      <w:proofErr w:type="spellStart"/>
      <w:r w:rsidR="00545F25" w:rsidRPr="00D06DE3">
        <w:rPr>
          <w:rFonts w:eastAsia="TradeGothic" w:cs="Arial"/>
          <w:szCs w:val="24"/>
        </w:rPr>
        <w:t>Chisinau</w:t>
      </w:r>
      <w:proofErr w:type="spellEnd"/>
      <w:r w:rsidR="00545F25" w:rsidRPr="00D06DE3">
        <w:rPr>
          <w:rFonts w:eastAsia="TradeGothic" w:cs="Arial"/>
          <w:szCs w:val="24"/>
        </w:rPr>
        <w:t xml:space="preserve"> gelegenen Werkstatt für Nutzfahrzeuge. </w:t>
      </w:r>
    </w:p>
    <w:p w14:paraId="2C682D8B" w14:textId="77777777" w:rsidR="007137CA" w:rsidRPr="00D06DE3" w:rsidRDefault="007137CA" w:rsidP="007137CA">
      <w:pPr>
        <w:spacing w:line="360" w:lineRule="auto"/>
        <w:jc w:val="both"/>
        <w:rPr>
          <w:rFonts w:eastAsia="TradeGothic" w:cs="Arial"/>
          <w:szCs w:val="24"/>
        </w:rPr>
      </w:pPr>
    </w:p>
    <w:p w14:paraId="33A7E625" w14:textId="5B00B242" w:rsidR="007137CA" w:rsidRPr="00D06DE3" w:rsidRDefault="007137CA" w:rsidP="007137CA">
      <w:pPr>
        <w:spacing w:line="360" w:lineRule="auto"/>
        <w:jc w:val="both"/>
        <w:rPr>
          <w:rFonts w:eastAsia="TradeGothic" w:cs="Arial"/>
          <w:szCs w:val="24"/>
        </w:rPr>
      </w:pPr>
      <w:r w:rsidRPr="00D06DE3">
        <w:rPr>
          <w:rFonts w:eastAsia="TradeGothic" w:cs="Arial"/>
          <w:szCs w:val="24"/>
        </w:rPr>
        <w:t xml:space="preserve">Über eine </w:t>
      </w:r>
      <w:r w:rsidR="004B6EA4">
        <w:rPr>
          <w:rFonts w:eastAsia="TradeGothic" w:cs="Arial"/>
          <w:szCs w:val="24"/>
        </w:rPr>
        <w:t>Kontaktaufnahme</w:t>
      </w:r>
      <w:r w:rsidR="004B6EA4" w:rsidRPr="00D06DE3">
        <w:rPr>
          <w:rFonts w:eastAsia="TradeGothic" w:cs="Arial"/>
          <w:szCs w:val="24"/>
        </w:rPr>
        <w:t xml:space="preserve"> </w:t>
      </w:r>
      <w:r w:rsidRPr="00D06DE3">
        <w:rPr>
          <w:rFonts w:eastAsia="TradeGothic" w:cs="Arial"/>
          <w:szCs w:val="24"/>
        </w:rPr>
        <w:t xml:space="preserve">von interessierten Kögel Kunden aus </w:t>
      </w:r>
      <w:r w:rsidR="00FB3567" w:rsidRPr="00D06DE3">
        <w:rPr>
          <w:rFonts w:eastAsia="TradeGothic" w:cs="Arial"/>
          <w:szCs w:val="24"/>
        </w:rPr>
        <w:t>Moldawien</w:t>
      </w:r>
      <w:r w:rsidRPr="00D06DE3">
        <w:rPr>
          <w:rFonts w:eastAsia="TradeGothic" w:cs="Arial"/>
          <w:szCs w:val="24"/>
        </w:rPr>
        <w:t xml:space="preserve"> fre</w:t>
      </w:r>
      <w:r w:rsidR="004B6EA4">
        <w:rPr>
          <w:rFonts w:eastAsia="TradeGothic" w:cs="Arial"/>
          <w:szCs w:val="24"/>
        </w:rPr>
        <w:t>ut</w:t>
      </w:r>
      <w:r w:rsidRPr="00D06DE3">
        <w:rPr>
          <w:rFonts w:eastAsia="TradeGothic" w:cs="Arial"/>
          <w:szCs w:val="24"/>
        </w:rPr>
        <w:t xml:space="preserve"> sich ab sofort bei </w:t>
      </w:r>
      <w:proofErr w:type="spellStart"/>
      <w:r w:rsidR="00FB3567" w:rsidRPr="00D06DE3">
        <w:rPr>
          <w:rFonts w:eastAsia="TradeGothic" w:cs="Arial"/>
          <w:szCs w:val="24"/>
        </w:rPr>
        <w:t>Olmosdon</w:t>
      </w:r>
      <w:proofErr w:type="spellEnd"/>
      <w:r w:rsidRPr="00D06DE3">
        <w:rPr>
          <w:rFonts w:eastAsia="TradeGothic" w:cs="Arial"/>
          <w:szCs w:val="24"/>
        </w:rPr>
        <w:t>:</w:t>
      </w:r>
    </w:p>
    <w:p w14:paraId="27A16C7A" w14:textId="77777777" w:rsidR="004B6EA4" w:rsidRPr="004B6EA4" w:rsidRDefault="004B6EA4" w:rsidP="004B6EA4">
      <w:pPr>
        <w:spacing w:line="360" w:lineRule="auto"/>
        <w:jc w:val="both"/>
        <w:rPr>
          <w:rFonts w:eastAsia="TradeGothic" w:cs="Arial"/>
          <w:szCs w:val="24"/>
        </w:rPr>
      </w:pPr>
      <w:r w:rsidRPr="004B6EA4">
        <w:rPr>
          <w:rFonts w:eastAsia="TradeGothic" w:cs="Arial"/>
          <w:szCs w:val="24"/>
        </w:rPr>
        <w:t xml:space="preserve">Alexandru </w:t>
      </w:r>
      <w:proofErr w:type="spellStart"/>
      <w:r w:rsidRPr="004B6EA4">
        <w:rPr>
          <w:rFonts w:eastAsia="TradeGothic" w:cs="Arial"/>
          <w:szCs w:val="24"/>
        </w:rPr>
        <w:t>Shvetsov</w:t>
      </w:r>
      <w:proofErr w:type="spellEnd"/>
    </w:p>
    <w:p w14:paraId="0F05FA97" w14:textId="36424F8B" w:rsidR="004B6EA4" w:rsidRPr="00D510FA" w:rsidRDefault="004B6EA4" w:rsidP="004B6EA4">
      <w:pPr>
        <w:spacing w:line="360" w:lineRule="auto"/>
        <w:jc w:val="both"/>
        <w:rPr>
          <w:rFonts w:eastAsia="TradeGothic" w:cs="Arial"/>
          <w:szCs w:val="24"/>
        </w:rPr>
      </w:pPr>
      <w:r w:rsidRPr="00D510FA">
        <w:rPr>
          <w:rFonts w:eastAsia="TradeGothic" w:cs="Arial"/>
          <w:szCs w:val="24"/>
        </w:rPr>
        <w:t>Mobil (+373) 688 777 17</w:t>
      </w:r>
    </w:p>
    <w:p w14:paraId="38F9B498" w14:textId="4E8BD895" w:rsidR="006961B5" w:rsidRPr="00D510FA" w:rsidRDefault="004B6EA4" w:rsidP="00AA340D">
      <w:pPr>
        <w:spacing w:line="360" w:lineRule="auto"/>
        <w:jc w:val="both"/>
        <w:rPr>
          <w:rFonts w:eastAsia="TradeGothic" w:cs="Arial"/>
          <w:szCs w:val="24"/>
        </w:rPr>
      </w:pPr>
      <w:r w:rsidRPr="00D510FA">
        <w:rPr>
          <w:rFonts w:eastAsia="TradeGothic" w:cs="Arial"/>
          <w:szCs w:val="24"/>
        </w:rPr>
        <w:t>alexandru.shvetsov@grandpremium.md</w:t>
      </w:r>
      <w:r w:rsidRPr="00D510FA">
        <w:rPr>
          <w:rFonts w:eastAsia="TradeGothic" w:cs="Arial"/>
          <w:szCs w:val="24"/>
        </w:rPr>
        <w:cr/>
      </w:r>
    </w:p>
    <w:p w14:paraId="20635E72" w14:textId="5FA242AC" w:rsidR="006961B5" w:rsidRPr="00D06DE3" w:rsidRDefault="006961B5" w:rsidP="00AA340D">
      <w:pPr>
        <w:spacing w:line="360" w:lineRule="auto"/>
        <w:jc w:val="both"/>
        <w:rPr>
          <w:rFonts w:eastAsia="TradeGothic" w:cs="Arial"/>
          <w:szCs w:val="24"/>
        </w:rPr>
      </w:pPr>
      <w:r w:rsidRPr="00D06DE3">
        <w:rPr>
          <w:rFonts w:eastAsia="TradeGothic" w:cs="Arial"/>
          <w:szCs w:val="24"/>
        </w:rPr>
        <w:lastRenderedPageBreak/>
        <w:t xml:space="preserve">Interessierte Kögel Key Accounts aus </w:t>
      </w:r>
      <w:r w:rsidR="007137CA" w:rsidRPr="00D06DE3">
        <w:rPr>
          <w:rFonts w:eastAsia="TradeGothic" w:cs="Arial"/>
          <w:szCs w:val="24"/>
        </w:rPr>
        <w:t xml:space="preserve">Moldawien </w:t>
      </w:r>
      <w:r w:rsidRPr="00D06DE3">
        <w:rPr>
          <w:rFonts w:eastAsia="TradeGothic" w:cs="Arial"/>
          <w:szCs w:val="24"/>
        </w:rPr>
        <w:t>können sich ab sofort bei ihre</w:t>
      </w:r>
      <w:r w:rsidR="00FB3567" w:rsidRPr="00D06DE3">
        <w:rPr>
          <w:rFonts w:eastAsia="TradeGothic" w:cs="Arial"/>
          <w:szCs w:val="24"/>
        </w:rPr>
        <w:t>n</w:t>
      </w:r>
      <w:r w:rsidRPr="00D06DE3">
        <w:rPr>
          <w:rFonts w:eastAsia="TradeGothic" w:cs="Arial"/>
          <w:szCs w:val="24"/>
        </w:rPr>
        <w:t xml:space="preserve"> neuen direkten Ansprechpartner melden:</w:t>
      </w:r>
    </w:p>
    <w:p w14:paraId="455C141C" w14:textId="7803AA2B" w:rsidR="006961B5" w:rsidRPr="004B6EA4" w:rsidRDefault="00FB3567" w:rsidP="006961B5">
      <w:pPr>
        <w:spacing w:line="360" w:lineRule="auto"/>
        <w:jc w:val="both"/>
        <w:rPr>
          <w:rFonts w:eastAsia="TradeGothic" w:cs="Arial"/>
          <w:szCs w:val="24"/>
        </w:rPr>
      </w:pPr>
      <w:r w:rsidRPr="004B6EA4">
        <w:rPr>
          <w:rFonts w:eastAsia="TradeGothic" w:cs="Arial"/>
          <w:szCs w:val="24"/>
        </w:rPr>
        <w:t xml:space="preserve">Aleksandar </w:t>
      </w:r>
      <w:proofErr w:type="spellStart"/>
      <w:r w:rsidRPr="004B6EA4">
        <w:rPr>
          <w:rFonts w:eastAsia="TradeGothic" w:cs="Arial"/>
          <w:szCs w:val="24"/>
        </w:rPr>
        <w:t>Djuricic</w:t>
      </w:r>
      <w:proofErr w:type="spellEnd"/>
    </w:p>
    <w:p w14:paraId="2F268A8C" w14:textId="231433E9" w:rsidR="006961B5" w:rsidRPr="00D06DE3" w:rsidRDefault="00FB3567" w:rsidP="006961B5">
      <w:pPr>
        <w:spacing w:line="360" w:lineRule="auto"/>
        <w:jc w:val="both"/>
        <w:rPr>
          <w:rFonts w:eastAsia="TradeGothic" w:cs="Arial"/>
          <w:szCs w:val="24"/>
        </w:rPr>
      </w:pPr>
      <w:r w:rsidRPr="00D06DE3">
        <w:rPr>
          <w:rFonts w:eastAsia="TradeGothic" w:cs="Arial"/>
          <w:szCs w:val="24"/>
        </w:rPr>
        <w:t xml:space="preserve">Vertriebsleiter </w:t>
      </w:r>
      <w:r w:rsidR="005550C7">
        <w:rPr>
          <w:rFonts w:eastAsia="TradeGothic" w:cs="Arial"/>
          <w:szCs w:val="24"/>
        </w:rPr>
        <w:t>Balkan</w:t>
      </w:r>
    </w:p>
    <w:p w14:paraId="787C3F13" w14:textId="19179D64" w:rsidR="006961B5" w:rsidRPr="00D06DE3" w:rsidRDefault="006961B5" w:rsidP="006961B5">
      <w:pPr>
        <w:spacing w:line="360" w:lineRule="auto"/>
        <w:jc w:val="both"/>
        <w:rPr>
          <w:rFonts w:eastAsia="TradeGothic" w:cs="Arial"/>
          <w:szCs w:val="24"/>
        </w:rPr>
      </w:pPr>
      <w:r w:rsidRPr="00D06DE3">
        <w:rPr>
          <w:rFonts w:eastAsia="TradeGothic" w:cs="Arial"/>
          <w:szCs w:val="24"/>
        </w:rPr>
        <w:t xml:space="preserve">Mobil: </w:t>
      </w:r>
      <w:r w:rsidR="00FB3567" w:rsidRPr="00D06DE3">
        <w:rPr>
          <w:rFonts w:eastAsia="TradeGothic" w:cs="Arial"/>
          <w:szCs w:val="24"/>
        </w:rPr>
        <w:t>+49 151 40203933</w:t>
      </w:r>
    </w:p>
    <w:p w14:paraId="04D1C769" w14:textId="4B6FE70C" w:rsidR="006961B5" w:rsidRPr="00D06DE3" w:rsidRDefault="00854A61" w:rsidP="006961B5">
      <w:pPr>
        <w:spacing w:line="360" w:lineRule="auto"/>
        <w:jc w:val="both"/>
        <w:rPr>
          <w:rFonts w:eastAsia="TradeGothic" w:cs="Arial"/>
          <w:szCs w:val="24"/>
        </w:rPr>
      </w:pPr>
      <w:hyperlink r:id="rId8" w:history="1">
        <w:r w:rsidR="00FB3567" w:rsidRPr="00D06DE3">
          <w:rPr>
            <w:rStyle w:val="Hyperlink"/>
            <w:rFonts w:eastAsia="TradeGothic" w:cs="Arial"/>
            <w:color w:val="auto"/>
            <w:szCs w:val="24"/>
          </w:rPr>
          <w:t>aleksandar.djuricic@koegel.com</w:t>
        </w:r>
      </w:hyperlink>
    </w:p>
    <w:p w14:paraId="040E5996" w14:textId="30C13D7E" w:rsidR="00FB3567" w:rsidRPr="00D06DE3" w:rsidRDefault="00FB3567" w:rsidP="006961B5">
      <w:pPr>
        <w:spacing w:line="360" w:lineRule="auto"/>
        <w:jc w:val="both"/>
        <w:rPr>
          <w:rFonts w:eastAsia="TradeGothic" w:cs="Arial"/>
          <w:szCs w:val="24"/>
        </w:rPr>
      </w:pPr>
    </w:p>
    <w:p w14:paraId="59AB29FB" w14:textId="3312E984" w:rsidR="00FB3567" w:rsidRPr="00D06DE3" w:rsidRDefault="00FB3567" w:rsidP="00FB3567">
      <w:pPr>
        <w:spacing w:line="360" w:lineRule="auto"/>
        <w:jc w:val="both"/>
        <w:rPr>
          <w:rFonts w:eastAsia="TradeGothic" w:cs="Arial"/>
          <w:szCs w:val="24"/>
        </w:rPr>
      </w:pPr>
      <w:r w:rsidRPr="00D06DE3">
        <w:rPr>
          <w:rFonts w:eastAsia="TradeGothic" w:cs="Arial"/>
          <w:szCs w:val="24"/>
        </w:rPr>
        <w:t>Marius Popescu</w:t>
      </w:r>
    </w:p>
    <w:p w14:paraId="167655A8" w14:textId="5153C1D4" w:rsidR="00FB3567" w:rsidRPr="00D06DE3" w:rsidRDefault="00FB3567" w:rsidP="00FB3567">
      <w:pPr>
        <w:spacing w:line="360" w:lineRule="auto"/>
        <w:jc w:val="both"/>
        <w:rPr>
          <w:rFonts w:eastAsia="TradeGothic" w:cs="Arial"/>
          <w:szCs w:val="24"/>
        </w:rPr>
      </w:pPr>
      <w:r w:rsidRPr="00D06DE3">
        <w:rPr>
          <w:rFonts w:eastAsia="TradeGothic" w:cs="Arial"/>
          <w:szCs w:val="24"/>
        </w:rPr>
        <w:t>Key-Account Manager für Rumänien und Moldawien</w:t>
      </w:r>
    </w:p>
    <w:p w14:paraId="54C0DD3B" w14:textId="66461BBB" w:rsidR="00FB3567" w:rsidRPr="00D06DE3" w:rsidRDefault="00FB3567" w:rsidP="00FB3567">
      <w:pPr>
        <w:spacing w:line="360" w:lineRule="auto"/>
        <w:jc w:val="both"/>
        <w:rPr>
          <w:rFonts w:eastAsia="TradeGothic" w:cs="Arial"/>
          <w:szCs w:val="24"/>
        </w:rPr>
      </w:pPr>
      <w:r w:rsidRPr="00D06DE3">
        <w:rPr>
          <w:rFonts w:eastAsia="TradeGothic" w:cs="Arial"/>
          <w:szCs w:val="24"/>
        </w:rPr>
        <w:t>Mobil: +40 739 897888</w:t>
      </w:r>
    </w:p>
    <w:p w14:paraId="0060E9A3" w14:textId="3F05A1E7" w:rsidR="00FB3567" w:rsidRPr="00D06DE3" w:rsidRDefault="00854A61" w:rsidP="00FB3567">
      <w:pPr>
        <w:spacing w:line="360" w:lineRule="auto"/>
        <w:jc w:val="both"/>
        <w:rPr>
          <w:rFonts w:eastAsia="TradeGothic" w:cs="Arial"/>
          <w:szCs w:val="24"/>
        </w:rPr>
      </w:pPr>
      <w:hyperlink r:id="rId9" w:history="1">
        <w:r w:rsidR="00FB3567" w:rsidRPr="00D06DE3">
          <w:rPr>
            <w:rStyle w:val="Hyperlink"/>
            <w:rFonts w:eastAsia="TradeGothic" w:cs="Arial"/>
            <w:color w:val="auto"/>
            <w:szCs w:val="24"/>
          </w:rPr>
          <w:t>marius.popescu@koegel.com</w:t>
        </w:r>
      </w:hyperlink>
    </w:p>
    <w:p w14:paraId="22A058A5" w14:textId="77777777" w:rsidR="00960B0C" w:rsidRPr="00AA340D" w:rsidRDefault="00960B0C" w:rsidP="00AA340D">
      <w:pPr>
        <w:spacing w:line="360" w:lineRule="auto"/>
        <w:jc w:val="both"/>
        <w:rPr>
          <w:rFonts w:eastAsia="TradeGothic" w:cs="Arial"/>
          <w:szCs w:val="24"/>
        </w:rPr>
      </w:pPr>
    </w:p>
    <w:p w14:paraId="548409AD" w14:textId="522E7609" w:rsidR="008F5B48" w:rsidRPr="00F74434" w:rsidRDefault="00D26732" w:rsidP="00990FDB">
      <w:pPr>
        <w:spacing w:line="360" w:lineRule="auto"/>
        <w:rPr>
          <w:rFonts w:cs="Arial"/>
          <w:szCs w:val="24"/>
        </w:rPr>
      </w:pPr>
      <w:r w:rsidRPr="00F74434">
        <w:rPr>
          <w:rFonts w:cs="Arial"/>
          <w:szCs w:val="24"/>
        </w:rPr>
        <w:t>Foto:</w:t>
      </w:r>
      <w:r w:rsidR="00022186" w:rsidRPr="00F74434">
        <w:rPr>
          <w:rFonts w:cs="Arial"/>
          <w:szCs w:val="24"/>
        </w:rPr>
        <w:t xml:space="preserve"> </w:t>
      </w:r>
      <w:proofErr w:type="spellStart"/>
      <w:r w:rsidR="004B6EA4" w:rsidRPr="004B6EA4">
        <w:rPr>
          <w:rFonts w:cs="Arial"/>
          <w:szCs w:val="24"/>
        </w:rPr>
        <w:t>Olmosdon</w:t>
      </w:r>
      <w:proofErr w:type="spellEnd"/>
      <w:r w:rsidR="004B6EA4" w:rsidRPr="004B6EA4">
        <w:rPr>
          <w:rFonts w:cs="Arial"/>
          <w:szCs w:val="24"/>
        </w:rPr>
        <w:t xml:space="preserve"> </w:t>
      </w:r>
      <w:r w:rsidR="004B6EA4">
        <w:rPr>
          <w:rFonts w:cs="Arial"/>
          <w:szCs w:val="24"/>
        </w:rPr>
        <w:t xml:space="preserve">Kögel </w:t>
      </w:r>
      <w:r w:rsidR="004B6EA4" w:rsidRPr="004B6EA4">
        <w:rPr>
          <w:rFonts w:cs="Arial"/>
          <w:szCs w:val="24"/>
        </w:rPr>
        <w:t>Werkstattservice</w:t>
      </w:r>
    </w:p>
    <w:p w14:paraId="687403BE" w14:textId="77777777" w:rsidR="008A7F81" w:rsidRPr="00F74434" w:rsidRDefault="008A7F81" w:rsidP="00990FDB">
      <w:pPr>
        <w:spacing w:line="360" w:lineRule="auto"/>
        <w:rPr>
          <w:rFonts w:cs="Arial"/>
        </w:rPr>
      </w:pPr>
    </w:p>
    <w:p w14:paraId="45C07E51" w14:textId="77777777" w:rsidR="00E91F3D" w:rsidRDefault="00E91F3D" w:rsidP="00E91F3D">
      <w:pPr>
        <w:spacing w:line="360" w:lineRule="auto"/>
        <w:jc w:val="both"/>
        <w:rPr>
          <w:rFonts w:cs="Arial"/>
          <w:b/>
          <w:sz w:val="22"/>
          <w:szCs w:val="22"/>
        </w:rPr>
      </w:pPr>
      <w:r>
        <w:rPr>
          <w:rFonts w:cs="Arial"/>
          <w:b/>
          <w:sz w:val="22"/>
          <w:szCs w:val="22"/>
        </w:rPr>
        <w:t xml:space="preserve">Ihr Ansprechpartner bei weiteren Fragen zu dieser Presseinformation: </w:t>
      </w:r>
    </w:p>
    <w:p w14:paraId="04BAD1A8" w14:textId="77777777" w:rsidR="00E91F3D" w:rsidRDefault="00E91F3D" w:rsidP="00E91F3D">
      <w:pPr>
        <w:spacing w:line="312" w:lineRule="auto"/>
        <w:jc w:val="both"/>
        <w:rPr>
          <w:rFonts w:eastAsia="TradeGothic" w:cs="Arial"/>
          <w:sz w:val="22"/>
          <w:szCs w:val="22"/>
        </w:rPr>
      </w:pPr>
    </w:p>
    <w:p w14:paraId="0E09C08C" w14:textId="77777777" w:rsidR="00E91F3D" w:rsidRDefault="00E91F3D" w:rsidP="00E91F3D">
      <w:pPr>
        <w:spacing w:line="312" w:lineRule="auto"/>
        <w:jc w:val="both"/>
        <w:rPr>
          <w:rFonts w:eastAsia="TradeGothic" w:cs="Arial"/>
          <w:sz w:val="22"/>
          <w:szCs w:val="22"/>
        </w:rPr>
      </w:pPr>
      <w:r>
        <w:rPr>
          <w:rFonts w:eastAsia="TradeGothic" w:cs="Arial"/>
          <w:sz w:val="22"/>
          <w:szCs w:val="22"/>
        </w:rPr>
        <w:t>Patrick Wanner</w:t>
      </w:r>
    </w:p>
    <w:p w14:paraId="272C7C46" w14:textId="77777777" w:rsidR="00E91F3D" w:rsidRDefault="00E91F3D" w:rsidP="00E91F3D">
      <w:pPr>
        <w:spacing w:line="312" w:lineRule="auto"/>
        <w:jc w:val="both"/>
        <w:rPr>
          <w:rFonts w:eastAsia="TradeGothic" w:cs="Arial"/>
          <w:sz w:val="22"/>
          <w:szCs w:val="22"/>
        </w:rPr>
      </w:pPr>
      <w:r>
        <w:rPr>
          <w:rFonts w:eastAsia="TradeGothic" w:cs="Arial"/>
          <w:sz w:val="22"/>
          <w:szCs w:val="22"/>
        </w:rPr>
        <w:t>Leiter Öffentlichkeitsarbeit</w:t>
      </w:r>
    </w:p>
    <w:p w14:paraId="70A852DB" w14:textId="77777777" w:rsidR="00E91F3D" w:rsidRDefault="00E91F3D" w:rsidP="00E91F3D">
      <w:pPr>
        <w:spacing w:line="312" w:lineRule="auto"/>
        <w:jc w:val="both"/>
        <w:rPr>
          <w:rFonts w:eastAsia="TradeGothic" w:cs="Arial"/>
          <w:sz w:val="22"/>
          <w:szCs w:val="22"/>
        </w:rPr>
      </w:pPr>
      <w:r>
        <w:rPr>
          <w:rFonts w:eastAsia="TradeGothic" w:cs="Arial"/>
          <w:sz w:val="22"/>
          <w:szCs w:val="22"/>
        </w:rPr>
        <w:t>Fon + 49 82 85 88 – 12 3 01</w:t>
      </w:r>
    </w:p>
    <w:p w14:paraId="047F9C11" w14:textId="77777777" w:rsidR="00E91F3D" w:rsidRDefault="00E91F3D" w:rsidP="00E91F3D">
      <w:pPr>
        <w:spacing w:line="312" w:lineRule="auto"/>
        <w:jc w:val="both"/>
        <w:rPr>
          <w:rFonts w:eastAsia="TradeGothic" w:cs="Arial"/>
          <w:sz w:val="22"/>
          <w:szCs w:val="22"/>
        </w:rPr>
      </w:pPr>
      <w:r>
        <w:rPr>
          <w:rFonts w:eastAsia="TradeGothic" w:cs="Arial"/>
          <w:sz w:val="22"/>
          <w:szCs w:val="22"/>
        </w:rPr>
        <w:t>Fax + 49 82 85 88 – 12 2 84</w:t>
      </w:r>
    </w:p>
    <w:p w14:paraId="2E92D912" w14:textId="77777777" w:rsidR="00E91F3D" w:rsidRDefault="00E91F3D" w:rsidP="00E91F3D">
      <w:pPr>
        <w:spacing w:line="312" w:lineRule="auto"/>
        <w:jc w:val="both"/>
        <w:rPr>
          <w:rFonts w:eastAsia="TradeGothic" w:cs="Arial"/>
          <w:sz w:val="22"/>
          <w:szCs w:val="22"/>
        </w:rPr>
      </w:pPr>
      <w:r>
        <w:rPr>
          <w:rFonts w:eastAsia="TradeGothic" w:cs="Arial"/>
          <w:sz w:val="22"/>
          <w:szCs w:val="22"/>
        </w:rPr>
        <w:t>patrick.wanner@koegel.com</w:t>
      </w:r>
    </w:p>
    <w:p w14:paraId="529E5769" w14:textId="77777777" w:rsidR="00E91F3D" w:rsidRDefault="00E91F3D" w:rsidP="00E91F3D">
      <w:pPr>
        <w:spacing w:line="312" w:lineRule="auto"/>
        <w:jc w:val="both"/>
        <w:rPr>
          <w:rFonts w:eastAsia="TradeGothic" w:cs="Arial"/>
          <w:sz w:val="22"/>
          <w:szCs w:val="22"/>
        </w:rPr>
      </w:pPr>
    </w:p>
    <w:p w14:paraId="1F8C491D" w14:textId="4933490C" w:rsidR="00E91F3D" w:rsidRPr="001F42FB" w:rsidRDefault="00E91F3D" w:rsidP="00E91F3D">
      <w:pPr>
        <w:spacing w:line="360" w:lineRule="auto"/>
        <w:jc w:val="both"/>
        <w:rPr>
          <w:rFonts w:cs="Arial"/>
          <w:sz w:val="22"/>
          <w:szCs w:val="22"/>
        </w:rPr>
      </w:pPr>
      <w:r w:rsidRPr="001F42FB">
        <w:rPr>
          <w:rFonts w:cs="Arial"/>
          <w:sz w:val="22"/>
          <w:szCs w:val="22"/>
        </w:rPr>
        <w:t>Kögel ist einer der führenden Trailerhersteller Europas. Bereits mehr als 550.000 Fahrzeuge hat das Unternehmen seit der Firmengründung 1934 produziert. Mit seinen Nutzfahrzeugen und Lösungen für das Speditions- und Baugewerbe bietet das Unternehmen seit über 8</w:t>
      </w:r>
      <w:r w:rsidR="00F81DCE">
        <w:rPr>
          <w:rFonts w:cs="Arial"/>
          <w:sz w:val="22"/>
          <w:szCs w:val="22"/>
        </w:rPr>
        <w:t>5</w:t>
      </w:r>
      <w:r w:rsidRPr="001F42FB">
        <w:rPr>
          <w:rFonts w:cs="Arial"/>
          <w:sz w:val="22"/>
          <w:szCs w:val="22"/>
        </w:rPr>
        <w:t xml:space="preserve"> Jahren ingenieursgeprägte Qualität „</w:t>
      </w:r>
      <w:r w:rsidRPr="00255AA9">
        <w:rPr>
          <w:rFonts w:cs="Arial"/>
          <w:sz w:val="22"/>
          <w:szCs w:val="22"/>
        </w:rPr>
        <w:t>made</w:t>
      </w:r>
      <w:r w:rsidRPr="001F42FB">
        <w:rPr>
          <w:rFonts w:cs="Arial"/>
          <w:sz w:val="22"/>
          <w:szCs w:val="22"/>
        </w:rPr>
        <w:t xml:space="preserve"> in Germany“. Im Mittelpunkt </w:t>
      </w:r>
      <w:r w:rsidRPr="00255AA9">
        <w:rPr>
          <w:rFonts w:cs="Arial"/>
          <w:sz w:val="22"/>
          <w:szCs w:val="22"/>
        </w:rPr>
        <w:t>stehen seither die Leidenschaft</w:t>
      </w:r>
      <w:r w:rsidRPr="001F42FB">
        <w:rPr>
          <w:rFonts w:cs="Arial"/>
          <w:sz w:val="22"/>
          <w:szCs w:val="22"/>
        </w:rPr>
        <w:t xml:space="preserve"> für den Transport und Innovationen, die nachweislich nachhaltige Mehrwerte für die Spediteure bieten. Der Firmensitz und Hauptproduktionsstandort der Kögel Trailer GmbH ist im bayerischen Burtenbach. Zu Kögel gehören außerdem Werke und Standorte in Ulm (D), Duingen (D), Chocen (CZ), Verona (IT), </w:t>
      </w:r>
      <w:r w:rsidR="00F81DCE" w:rsidRPr="00F81DCE">
        <w:rPr>
          <w:rFonts w:cs="Arial"/>
          <w:sz w:val="22"/>
          <w:szCs w:val="22"/>
        </w:rPr>
        <w:t>Kampen</w:t>
      </w:r>
      <w:r w:rsidRPr="001F42FB">
        <w:rPr>
          <w:rFonts w:cs="Arial"/>
          <w:sz w:val="22"/>
          <w:szCs w:val="22"/>
        </w:rPr>
        <w:t xml:space="preserve"> (NL) und in Moskau (RUS). </w:t>
      </w:r>
    </w:p>
    <w:p w14:paraId="63DD9B93" w14:textId="77777777" w:rsidR="00E91F3D" w:rsidRDefault="00E91F3D" w:rsidP="00E91F3D">
      <w:pPr>
        <w:spacing w:line="360" w:lineRule="auto"/>
        <w:jc w:val="both"/>
        <w:rPr>
          <w:rFonts w:cs="Arial"/>
          <w:sz w:val="22"/>
          <w:szCs w:val="22"/>
        </w:rPr>
      </w:pPr>
      <w:r w:rsidRPr="001F42FB">
        <w:rPr>
          <w:rFonts w:cs="Arial"/>
          <w:sz w:val="22"/>
          <w:szCs w:val="22"/>
        </w:rPr>
        <w:t>www.koegel.com</w:t>
      </w:r>
    </w:p>
    <w:p w14:paraId="4FDFF1D0" w14:textId="77777777" w:rsidR="00D973BC" w:rsidRPr="00D26732" w:rsidRDefault="00D973BC" w:rsidP="00D510FA">
      <w:pPr>
        <w:spacing w:line="360" w:lineRule="auto"/>
        <w:jc w:val="both"/>
      </w:pPr>
    </w:p>
    <w:sectPr w:rsidR="00D973BC" w:rsidRPr="00D26732" w:rsidSect="00384FE2">
      <w:headerReference w:type="default" r:id="rId10"/>
      <w:footerReference w:type="even" r:id="rId11"/>
      <w:footerReference w:type="default" r:id="rId12"/>
      <w:pgSz w:w="11906" w:h="16838"/>
      <w:pgMar w:top="2516" w:right="2743" w:bottom="1134"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2B982B" w14:textId="77777777" w:rsidR="00854A61" w:rsidRDefault="00854A61">
      <w:r>
        <w:separator/>
      </w:r>
    </w:p>
  </w:endnote>
  <w:endnote w:type="continuationSeparator" w:id="0">
    <w:p w14:paraId="6B4E4A3C" w14:textId="77777777" w:rsidR="00854A61" w:rsidRDefault="00854A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eGothic">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2D2C36" w14:textId="77777777" w:rsidR="00CA7AB4" w:rsidRDefault="00CA7AB4" w:rsidP="007B30AC">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5B05DF71" w14:textId="77777777" w:rsidR="00CA7AB4" w:rsidRDefault="00CA7AB4" w:rsidP="004244A7">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A70530" w14:textId="77777777" w:rsidR="00CA7AB4" w:rsidRDefault="00CA7AB4" w:rsidP="007B30AC">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sidR="00123E9B">
      <w:rPr>
        <w:rStyle w:val="Seitenzahl"/>
        <w:noProof/>
      </w:rPr>
      <w:t>2</w:t>
    </w:r>
    <w:r>
      <w:rPr>
        <w:rStyle w:val="Seitenzahl"/>
      </w:rPr>
      <w:fldChar w:fldCharType="end"/>
    </w:r>
  </w:p>
  <w:p w14:paraId="097EB0F9" w14:textId="77777777" w:rsidR="00CA7AB4" w:rsidRDefault="00CA7AB4" w:rsidP="004244A7">
    <w:pPr>
      <w:pStyle w:val="Fuzeil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F330A5" w14:textId="77777777" w:rsidR="00854A61" w:rsidRDefault="00854A61">
      <w:r>
        <w:separator/>
      </w:r>
    </w:p>
  </w:footnote>
  <w:footnote w:type="continuationSeparator" w:id="0">
    <w:p w14:paraId="080183FE" w14:textId="77777777" w:rsidR="00854A61" w:rsidRDefault="00854A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D98372" w14:textId="77777777" w:rsidR="00CA7AB4" w:rsidRDefault="00BD6851" w:rsidP="00EA3119">
    <w:pPr>
      <w:pStyle w:val="Kopfzeile"/>
      <w:rPr>
        <w:rFonts w:cs="Arial"/>
        <w:color w:val="003366"/>
        <w:sz w:val="17"/>
        <w:szCs w:val="17"/>
      </w:rPr>
    </w:pPr>
    <w:r>
      <w:rPr>
        <w:noProof/>
      </w:rPr>
      <w:drawing>
        <wp:anchor distT="0" distB="0" distL="114300" distR="114300" simplePos="0" relativeHeight="251657728" behindDoc="1" locked="0" layoutInCell="1" allowOverlap="1" wp14:anchorId="11F6EBCA" wp14:editId="48C07262">
          <wp:simplePos x="0" y="0"/>
          <wp:positionH relativeFrom="column">
            <wp:posOffset>4046855</wp:posOffset>
          </wp:positionH>
          <wp:positionV relativeFrom="paragraph">
            <wp:posOffset>80645</wp:posOffset>
          </wp:positionV>
          <wp:extent cx="1899920" cy="340360"/>
          <wp:effectExtent l="0" t="0" r="0" b="0"/>
          <wp:wrapTight wrapText="bothSides">
            <wp:wrapPolygon edited="0">
              <wp:start x="0" y="0"/>
              <wp:lineTo x="0" y="20552"/>
              <wp:lineTo x="21441" y="20552"/>
              <wp:lineTo x="21441" y="0"/>
              <wp:lineTo x="0" y="0"/>
            </wp:wrapPolygon>
          </wp:wrapTight>
          <wp:docPr id="3" name="Bild 3" descr="KOG_Logo_4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KOG_Logo_4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99920" cy="340360"/>
                  </a:xfrm>
                  <a:prstGeom prst="rect">
                    <a:avLst/>
                  </a:prstGeom>
                  <a:noFill/>
                </pic:spPr>
              </pic:pic>
            </a:graphicData>
          </a:graphic>
          <wp14:sizeRelH relativeFrom="page">
            <wp14:pctWidth>0</wp14:pctWidth>
          </wp14:sizeRelH>
          <wp14:sizeRelV relativeFrom="page">
            <wp14:pctHeight>0</wp14:pctHeight>
          </wp14:sizeRelV>
        </wp:anchor>
      </w:drawing>
    </w:r>
  </w:p>
  <w:p w14:paraId="0594A13B" w14:textId="77777777" w:rsidR="00CA7AB4" w:rsidRDefault="00CA7AB4" w:rsidP="00EA3119">
    <w:pPr>
      <w:pStyle w:val="Kopfzeile"/>
      <w:rPr>
        <w:rFonts w:cs="Arial"/>
        <w:color w:val="003366"/>
        <w:sz w:val="17"/>
        <w:szCs w:val="17"/>
      </w:rPr>
    </w:pPr>
  </w:p>
  <w:p w14:paraId="31FA0ECE" w14:textId="77777777" w:rsidR="00CA7AB4" w:rsidRDefault="00CA7AB4" w:rsidP="00EA3119">
    <w:pPr>
      <w:pStyle w:val="Kopfzeile"/>
      <w:rPr>
        <w:rFonts w:cs="Arial"/>
        <w:color w:val="003366"/>
        <w:sz w:val="17"/>
        <w:szCs w:val="17"/>
      </w:rPr>
    </w:pPr>
  </w:p>
  <w:p w14:paraId="6116BB6B" w14:textId="77777777" w:rsidR="00CA7AB4" w:rsidRDefault="00CA7AB4" w:rsidP="00EA3119">
    <w:pPr>
      <w:pStyle w:val="Kopfzeile"/>
      <w:rPr>
        <w:rFonts w:cs="Arial"/>
        <w:color w:val="003366"/>
        <w:sz w:val="17"/>
        <w:szCs w:val="17"/>
      </w:rPr>
    </w:pPr>
  </w:p>
  <w:p w14:paraId="4020D5C2" w14:textId="77777777" w:rsidR="00CA7AB4" w:rsidRDefault="00CA7AB4" w:rsidP="00EA3119">
    <w:pPr>
      <w:pStyle w:val="Kopfzeile"/>
      <w:rPr>
        <w:rFonts w:cs="Arial"/>
        <w:color w:val="003366"/>
        <w:sz w:val="17"/>
        <w:szCs w:val="17"/>
      </w:rPr>
    </w:pPr>
  </w:p>
  <w:p w14:paraId="46B53DCE" w14:textId="77777777" w:rsidR="00CA7AB4" w:rsidRDefault="00CA7AB4" w:rsidP="00EA3119">
    <w:pPr>
      <w:pStyle w:val="Kopfzeile"/>
    </w:pPr>
    <w:r>
      <w:rPr>
        <w:rFonts w:cs="Arial"/>
        <w:color w:val="003366"/>
        <w:sz w:val="32"/>
        <w:szCs w:val="32"/>
      </w:rPr>
      <w:t>Pressemitteilung</w:t>
    </w:r>
    <w:hyperlink r:id="rId2" w:tgtFrame="_top" w:history="1"/>
  </w:p>
  <w:p w14:paraId="3210E8DF" w14:textId="77777777" w:rsidR="00CA7AB4" w:rsidRDefault="00854A61">
    <w:pPr>
      <w:pStyle w:val="Kopfzeile"/>
    </w:pPr>
    <w:hyperlink r:id="rId3" w:tgtFrame="_top" w:history="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60CD2"/>
    <w:multiLevelType w:val="hybridMultilevel"/>
    <w:tmpl w:val="0C2EC70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70F67FF"/>
    <w:multiLevelType w:val="hybridMultilevel"/>
    <w:tmpl w:val="E48EA186"/>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2" w15:restartNumberingAfterBreak="0">
    <w:nsid w:val="096B7560"/>
    <w:multiLevelType w:val="hybridMultilevel"/>
    <w:tmpl w:val="51ACA370"/>
    <w:lvl w:ilvl="0" w:tplc="7116DABE">
      <w:start w:val="1"/>
      <w:numFmt w:val="bullet"/>
      <w:lvlText w:val=""/>
      <w:lvlJc w:val="left"/>
      <w:pPr>
        <w:tabs>
          <w:tab w:val="num" w:pos="360"/>
        </w:tabs>
        <w:ind w:left="360" w:hanging="360"/>
      </w:pPr>
      <w:rPr>
        <w:rFonts w:ascii="Symbol" w:hAnsi="Symbol" w:hint="default"/>
        <w:color w:val="auto"/>
      </w:rPr>
    </w:lvl>
    <w:lvl w:ilvl="1" w:tplc="04070003" w:tentative="1">
      <w:start w:val="1"/>
      <w:numFmt w:val="bullet"/>
      <w:lvlText w:val="o"/>
      <w:lvlJc w:val="left"/>
      <w:pPr>
        <w:tabs>
          <w:tab w:val="num" w:pos="1080"/>
        </w:tabs>
        <w:ind w:left="1080" w:hanging="360"/>
      </w:pPr>
      <w:rPr>
        <w:rFonts w:ascii="Courier New" w:hAnsi="Courier New" w:cs="Arial"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Arial"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Arial"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A7E364C"/>
    <w:multiLevelType w:val="multilevel"/>
    <w:tmpl w:val="710EA7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183F25"/>
    <w:multiLevelType w:val="hybridMultilevel"/>
    <w:tmpl w:val="5818120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466758"/>
    <w:multiLevelType w:val="hybridMultilevel"/>
    <w:tmpl w:val="CFAEF718"/>
    <w:lvl w:ilvl="0" w:tplc="6632E160">
      <w:start w:val="1"/>
      <w:numFmt w:val="bullet"/>
      <w:lvlText w:val=""/>
      <w:lvlJc w:val="left"/>
      <w:pPr>
        <w:tabs>
          <w:tab w:val="num" w:pos="360"/>
        </w:tabs>
        <w:ind w:left="360" w:hanging="360"/>
      </w:pPr>
      <w:rPr>
        <w:rFonts w:ascii="Symbol" w:hAnsi="Symbol" w:hint="default"/>
        <w:color w:val="auto"/>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0D5C28F6"/>
    <w:multiLevelType w:val="hybridMultilevel"/>
    <w:tmpl w:val="3C64114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44D0EF5"/>
    <w:multiLevelType w:val="hybridMultilevel"/>
    <w:tmpl w:val="01AEF1A8"/>
    <w:lvl w:ilvl="0" w:tplc="8B248FE2">
      <w:start w:val="1"/>
      <w:numFmt w:val="bullet"/>
      <w:lvlText w:val=""/>
      <w:lvlJc w:val="left"/>
      <w:pPr>
        <w:tabs>
          <w:tab w:val="num" w:pos="360"/>
        </w:tabs>
        <w:ind w:left="360" w:hanging="360"/>
      </w:pPr>
      <w:rPr>
        <w:rFonts w:ascii="Symbol" w:hAnsi="Symbol" w:hint="default"/>
        <w:color w:val="auto"/>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8" w15:restartNumberingAfterBreak="0">
    <w:nsid w:val="1BAD651E"/>
    <w:multiLevelType w:val="hybridMultilevel"/>
    <w:tmpl w:val="AAEA67CE"/>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6753F2"/>
    <w:multiLevelType w:val="hybridMultilevel"/>
    <w:tmpl w:val="2A488B24"/>
    <w:lvl w:ilvl="0" w:tplc="04070005">
      <w:start w:val="1"/>
      <w:numFmt w:val="bullet"/>
      <w:lvlText w:val=""/>
      <w:lvlJc w:val="left"/>
      <w:pPr>
        <w:ind w:left="360" w:hanging="360"/>
      </w:pPr>
      <w:rPr>
        <w:rFonts w:ascii="Wingdings" w:hAnsi="Wingdings" w:hint="default"/>
        <w:color w:val="auto"/>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color w:val="auto"/>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2483658C"/>
    <w:multiLevelType w:val="hybridMultilevel"/>
    <w:tmpl w:val="F1944E3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72852C9"/>
    <w:multiLevelType w:val="hybridMultilevel"/>
    <w:tmpl w:val="8662D160"/>
    <w:lvl w:ilvl="0" w:tplc="8B248FE2">
      <w:start w:val="1"/>
      <w:numFmt w:val="bullet"/>
      <w:lvlText w:val=""/>
      <w:lvlJc w:val="left"/>
      <w:pPr>
        <w:tabs>
          <w:tab w:val="num" w:pos="720"/>
        </w:tabs>
        <w:ind w:left="720" w:hanging="360"/>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171EB9"/>
    <w:multiLevelType w:val="hybridMultilevel"/>
    <w:tmpl w:val="3F808B96"/>
    <w:lvl w:ilvl="0" w:tplc="1826EAA4">
      <w:numFmt w:val="bullet"/>
      <w:lvlText w:val="–"/>
      <w:lvlJc w:val="left"/>
      <w:pPr>
        <w:tabs>
          <w:tab w:val="num" w:pos="360"/>
        </w:tabs>
        <w:ind w:left="360" w:hanging="360"/>
      </w:pPr>
      <w:rPr>
        <w:rFonts w:ascii="TradeGothic" w:eastAsia="Times New Roman" w:hAnsi="TradeGothic" w:cs="Times New Roman"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2DF70B1F"/>
    <w:multiLevelType w:val="hybridMultilevel"/>
    <w:tmpl w:val="D362FD66"/>
    <w:lvl w:ilvl="0" w:tplc="6632E160">
      <w:start w:val="1"/>
      <w:numFmt w:val="bullet"/>
      <w:lvlText w:val=""/>
      <w:lvlJc w:val="left"/>
      <w:pPr>
        <w:tabs>
          <w:tab w:val="num" w:pos="360"/>
        </w:tabs>
        <w:ind w:left="360" w:hanging="360"/>
      </w:pPr>
      <w:rPr>
        <w:rFonts w:ascii="Symbol" w:hAnsi="Symbol" w:hint="default"/>
        <w:color w:val="auto"/>
      </w:rPr>
    </w:lvl>
    <w:lvl w:ilvl="1" w:tplc="E402E41A">
      <w:numFmt w:val="bullet"/>
      <w:lvlText w:val="-"/>
      <w:lvlJc w:val="left"/>
      <w:pPr>
        <w:tabs>
          <w:tab w:val="num" w:pos="1440"/>
        </w:tabs>
        <w:ind w:left="1440" w:hanging="360"/>
      </w:pPr>
      <w:rPr>
        <w:rFonts w:ascii="TradeGothic" w:eastAsia="Times New Roman" w:hAnsi="TradeGothic" w:cs="Times New Roman"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E3B549E"/>
    <w:multiLevelType w:val="multilevel"/>
    <w:tmpl w:val="F5D6CE4C"/>
    <w:lvl w:ilvl="0">
      <w:start w:val="1"/>
      <w:numFmt w:val="bullet"/>
      <w:lvlText w:val=""/>
      <w:lvlJc w:val="left"/>
      <w:pPr>
        <w:tabs>
          <w:tab w:val="num" w:pos="360"/>
        </w:tabs>
        <w:ind w:left="36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cs="Arial"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Arial"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Arial" w:hint="default"/>
      </w:rPr>
    </w:lvl>
    <w:lvl w:ilvl="8">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30E92982"/>
    <w:multiLevelType w:val="multilevel"/>
    <w:tmpl w:val="4626A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67E41A3"/>
    <w:multiLevelType w:val="hybridMultilevel"/>
    <w:tmpl w:val="B4162922"/>
    <w:lvl w:ilvl="0" w:tplc="04070001">
      <w:start w:val="1"/>
      <w:numFmt w:val="bullet"/>
      <w:lvlText w:val=""/>
      <w:lvlJc w:val="left"/>
      <w:pPr>
        <w:tabs>
          <w:tab w:val="num" w:pos="1080"/>
        </w:tabs>
        <w:ind w:left="1080" w:hanging="360"/>
      </w:pPr>
      <w:rPr>
        <w:rFonts w:ascii="Symbol" w:hAnsi="Symbo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39F6613D"/>
    <w:multiLevelType w:val="hybridMultilevel"/>
    <w:tmpl w:val="5064788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BBC5A6E"/>
    <w:multiLevelType w:val="multilevel"/>
    <w:tmpl w:val="2A0C6D9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02F1645"/>
    <w:multiLevelType w:val="multilevel"/>
    <w:tmpl w:val="1CEAB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0B659C1"/>
    <w:multiLevelType w:val="hybridMultilevel"/>
    <w:tmpl w:val="2A0C6D9E"/>
    <w:lvl w:ilvl="0" w:tplc="80A4757C">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2283EA6"/>
    <w:multiLevelType w:val="hybridMultilevel"/>
    <w:tmpl w:val="36C8F0AA"/>
    <w:lvl w:ilvl="0" w:tplc="38E2BA66">
      <w:start w:val="1"/>
      <w:numFmt w:val="bullet"/>
      <w:lvlText w:val=""/>
      <w:lvlJc w:val="left"/>
      <w:pPr>
        <w:tabs>
          <w:tab w:val="num" w:pos="720"/>
        </w:tabs>
        <w:ind w:left="720" w:hanging="360"/>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51D20CA"/>
    <w:multiLevelType w:val="hybridMultilevel"/>
    <w:tmpl w:val="4E80E532"/>
    <w:lvl w:ilvl="0" w:tplc="6632E160">
      <w:start w:val="1"/>
      <w:numFmt w:val="bullet"/>
      <w:lvlText w:val=""/>
      <w:lvlJc w:val="left"/>
      <w:pPr>
        <w:tabs>
          <w:tab w:val="num" w:pos="360"/>
        </w:tabs>
        <w:ind w:left="360" w:hanging="360"/>
      </w:pPr>
      <w:rPr>
        <w:rFonts w:ascii="Symbol" w:hAnsi="Symbol" w:hint="default"/>
        <w:color w:val="auto"/>
      </w:rPr>
    </w:lvl>
    <w:lvl w:ilvl="1" w:tplc="E402E41A">
      <w:numFmt w:val="bullet"/>
      <w:lvlText w:val="-"/>
      <w:lvlJc w:val="left"/>
      <w:pPr>
        <w:tabs>
          <w:tab w:val="num" w:pos="1440"/>
        </w:tabs>
        <w:ind w:left="1440" w:hanging="360"/>
      </w:pPr>
      <w:rPr>
        <w:rFonts w:ascii="TradeGothic" w:eastAsia="Times New Roman" w:hAnsi="TradeGothic" w:cs="Times New Roman"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1544A5"/>
    <w:multiLevelType w:val="hybridMultilevel"/>
    <w:tmpl w:val="5B96242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A282DE4"/>
    <w:multiLevelType w:val="hybridMultilevel"/>
    <w:tmpl w:val="7B0E38E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646D90"/>
    <w:multiLevelType w:val="hybridMultilevel"/>
    <w:tmpl w:val="146A6E1A"/>
    <w:lvl w:ilvl="0" w:tplc="6632E160">
      <w:start w:val="1"/>
      <w:numFmt w:val="bullet"/>
      <w:lvlText w:val=""/>
      <w:lvlJc w:val="left"/>
      <w:pPr>
        <w:tabs>
          <w:tab w:val="num" w:pos="360"/>
        </w:tabs>
        <w:ind w:left="360" w:hanging="360"/>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EC58BB"/>
    <w:multiLevelType w:val="hybridMultilevel"/>
    <w:tmpl w:val="A89292F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FF016B"/>
    <w:multiLevelType w:val="hybridMultilevel"/>
    <w:tmpl w:val="4276368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6927BC"/>
    <w:multiLevelType w:val="hybridMultilevel"/>
    <w:tmpl w:val="2E3C3D1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DD0318"/>
    <w:multiLevelType w:val="hybridMultilevel"/>
    <w:tmpl w:val="CBFE6C46"/>
    <w:lvl w:ilvl="0" w:tplc="44BC4D16">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CE51934"/>
    <w:multiLevelType w:val="hybridMultilevel"/>
    <w:tmpl w:val="0AACC27C"/>
    <w:lvl w:ilvl="0" w:tplc="04070005">
      <w:start w:val="1"/>
      <w:numFmt w:val="bullet"/>
      <w:lvlText w:val=""/>
      <w:lvlJc w:val="left"/>
      <w:pPr>
        <w:tabs>
          <w:tab w:val="num" w:pos="360"/>
        </w:tabs>
        <w:ind w:left="360" w:hanging="360"/>
      </w:pPr>
      <w:rPr>
        <w:rFonts w:ascii="Wingdings" w:hAnsi="Wingdings" w:hint="default"/>
        <w:color w:val="auto"/>
      </w:rPr>
    </w:lvl>
    <w:lvl w:ilvl="1" w:tplc="E402E41A">
      <w:numFmt w:val="bullet"/>
      <w:lvlText w:val="-"/>
      <w:lvlJc w:val="left"/>
      <w:pPr>
        <w:tabs>
          <w:tab w:val="num" w:pos="1440"/>
        </w:tabs>
        <w:ind w:left="1440" w:hanging="360"/>
      </w:pPr>
      <w:rPr>
        <w:rFonts w:ascii="TradeGothic" w:eastAsia="Times New Roman" w:hAnsi="TradeGothic" w:cs="Times New Roman"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48B00E7"/>
    <w:multiLevelType w:val="hybridMultilevel"/>
    <w:tmpl w:val="365845D2"/>
    <w:lvl w:ilvl="0" w:tplc="88408A4E">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4F01D16"/>
    <w:multiLevelType w:val="hybridMultilevel"/>
    <w:tmpl w:val="06E4C1EA"/>
    <w:lvl w:ilvl="0" w:tplc="04070005">
      <w:start w:val="1"/>
      <w:numFmt w:val="bullet"/>
      <w:lvlText w:val=""/>
      <w:lvlJc w:val="left"/>
      <w:pPr>
        <w:tabs>
          <w:tab w:val="num" w:pos="360"/>
        </w:tabs>
        <w:ind w:left="360" w:hanging="360"/>
      </w:pPr>
      <w:rPr>
        <w:rFonts w:ascii="Wingdings" w:hAnsi="Wingdings" w:hint="default"/>
        <w:color w:val="auto"/>
      </w:rPr>
    </w:lvl>
    <w:lvl w:ilvl="1" w:tplc="E402E41A">
      <w:numFmt w:val="bullet"/>
      <w:lvlText w:val="-"/>
      <w:lvlJc w:val="left"/>
      <w:pPr>
        <w:tabs>
          <w:tab w:val="num" w:pos="1440"/>
        </w:tabs>
        <w:ind w:left="1440" w:hanging="360"/>
      </w:pPr>
      <w:rPr>
        <w:rFonts w:ascii="TradeGothic" w:eastAsia="Times New Roman" w:hAnsi="TradeGothic" w:cs="Times New Roman"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73B0264"/>
    <w:multiLevelType w:val="hybridMultilevel"/>
    <w:tmpl w:val="C2F60EB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7CA0EDB"/>
    <w:multiLevelType w:val="hybridMultilevel"/>
    <w:tmpl w:val="45703278"/>
    <w:lvl w:ilvl="0" w:tplc="E092BC90">
      <w:start w:val="1"/>
      <w:numFmt w:val="bullet"/>
      <w:lvlText w:val="n"/>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8A95B6B"/>
    <w:multiLevelType w:val="hybridMultilevel"/>
    <w:tmpl w:val="B6AA3744"/>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Arial"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Arial"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Arial"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D3E3BB3"/>
    <w:multiLevelType w:val="multilevel"/>
    <w:tmpl w:val="262A84A2"/>
    <w:lvl w:ilvl="0">
      <w:start w:val="1"/>
      <w:numFmt w:val="bullet"/>
      <w:lvlText w:val=""/>
      <w:lvlJc w:val="left"/>
      <w:pPr>
        <w:tabs>
          <w:tab w:val="num" w:pos="360"/>
        </w:tabs>
        <w:ind w:left="360" w:hanging="360"/>
      </w:pPr>
      <w:rPr>
        <w:rFonts w:ascii="Wingdings" w:hAnsi="Wingdings"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72A270CF"/>
    <w:multiLevelType w:val="hybridMultilevel"/>
    <w:tmpl w:val="F5D6CE4C"/>
    <w:lvl w:ilvl="0" w:tplc="8B248FE2">
      <w:start w:val="1"/>
      <w:numFmt w:val="bullet"/>
      <w:lvlText w:val=""/>
      <w:lvlJc w:val="left"/>
      <w:pPr>
        <w:tabs>
          <w:tab w:val="num" w:pos="360"/>
        </w:tabs>
        <w:ind w:left="360" w:hanging="360"/>
      </w:pPr>
      <w:rPr>
        <w:rFonts w:ascii="Symbol" w:hAnsi="Symbol" w:hint="default"/>
        <w:color w:val="auto"/>
      </w:rPr>
    </w:lvl>
    <w:lvl w:ilvl="1" w:tplc="04070003" w:tentative="1">
      <w:start w:val="1"/>
      <w:numFmt w:val="bullet"/>
      <w:lvlText w:val="o"/>
      <w:lvlJc w:val="left"/>
      <w:pPr>
        <w:tabs>
          <w:tab w:val="num" w:pos="1080"/>
        </w:tabs>
        <w:ind w:left="1080" w:hanging="360"/>
      </w:pPr>
      <w:rPr>
        <w:rFonts w:ascii="Courier New" w:hAnsi="Courier New" w:cs="Arial"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Arial"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Arial"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7A3359BB"/>
    <w:multiLevelType w:val="hybridMultilevel"/>
    <w:tmpl w:val="262A84A2"/>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7E4A432B"/>
    <w:multiLevelType w:val="hybridMultilevel"/>
    <w:tmpl w:val="F006C182"/>
    <w:lvl w:ilvl="0" w:tplc="52224F34">
      <w:start w:val="1"/>
      <w:numFmt w:val="bullet"/>
      <w:lvlText w:val=""/>
      <w:lvlJc w:val="left"/>
      <w:pPr>
        <w:tabs>
          <w:tab w:val="num" w:pos="720"/>
        </w:tabs>
        <w:ind w:left="720" w:hanging="360"/>
      </w:pPr>
      <w:rPr>
        <w:rFonts w:ascii="Wingdings" w:hAnsi="Wingdings" w:hint="default"/>
      </w:rPr>
    </w:lvl>
    <w:lvl w:ilvl="1" w:tplc="E31C2486" w:tentative="1">
      <w:start w:val="1"/>
      <w:numFmt w:val="bullet"/>
      <w:lvlText w:val=""/>
      <w:lvlJc w:val="left"/>
      <w:pPr>
        <w:tabs>
          <w:tab w:val="num" w:pos="1440"/>
        </w:tabs>
        <w:ind w:left="1440" w:hanging="360"/>
      </w:pPr>
      <w:rPr>
        <w:rFonts w:ascii="Wingdings" w:hAnsi="Wingdings" w:hint="default"/>
      </w:rPr>
    </w:lvl>
    <w:lvl w:ilvl="2" w:tplc="9E3E26E4" w:tentative="1">
      <w:start w:val="1"/>
      <w:numFmt w:val="bullet"/>
      <w:lvlText w:val=""/>
      <w:lvlJc w:val="left"/>
      <w:pPr>
        <w:tabs>
          <w:tab w:val="num" w:pos="2160"/>
        </w:tabs>
        <w:ind w:left="2160" w:hanging="360"/>
      </w:pPr>
      <w:rPr>
        <w:rFonts w:ascii="Wingdings" w:hAnsi="Wingdings" w:hint="default"/>
      </w:rPr>
    </w:lvl>
    <w:lvl w:ilvl="3" w:tplc="74869F7A" w:tentative="1">
      <w:start w:val="1"/>
      <w:numFmt w:val="bullet"/>
      <w:lvlText w:val=""/>
      <w:lvlJc w:val="left"/>
      <w:pPr>
        <w:tabs>
          <w:tab w:val="num" w:pos="2880"/>
        </w:tabs>
        <w:ind w:left="2880" w:hanging="360"/>
      </w:pPr>
      <w:rPr>
        <w:rFonts w:ascii="Wingdings" w:hAnsi="Wingdings" w:hint="default"/>
      </w:rPr>
    </w:lvl>
    <w:lvl w:ilvl="4" w:tplc="95E4CB7C" w:tentative="1">
      <w:start w:val="1"/>
      <w:numFmt w:val="bullet"/>
      <w:lvlText w:val=""/>
      <w:lvlJc w:val="left"/>
      <w:pPr>
        <w:tabs>
          <w:tab w:val="num" w:pos="3600"/>
        </w:tabs>
        <w:ind w:left="3600" w:hanging="360"/>
      </w:pPr>
      <w:rPr>
        <w:rFonts w:ascii="Wingdings" w:hAnsi="Wingdings" w:hint="default"/>
      </w:rPr>
    </w:lvl>
    <w:lvl w:ilvl="5" w:tplc="D69CDCB2" w:tentative="1">
      <w:start w:val="1"/>
      <w:numFmt w:val="bullet"/>
      <w:lvlText w:val=""/>
      <w:lvlJc w:val="left"/>
      <w:pPr>
        <w:tabs>
          <w:tab w:val="num" w:pos="4320"/>
        </w:tabs>
        <w:ind w:left="4320" w:hanging="360"/>
      </w:pPr>
      <w:rPr>
        <w:rFonts w:ascii="Wingdings" w:hAnsi="Wingdings" w:hint="default"/>
      </w:rPr>
    </w:lvl>
    <w:lvl w:ilvl="6" w:tplc="40FED70E" w:tentative="1">
      <w:start w:val="1"/>
      <w:numFmt w:val="bullet"/>
      <w:lvlText w:val=""/>
      <w:lvlJc w:val="left"/>
      <w:pPr>
        <w:tabs>
          <w:tab w:val="num" w:pos="5040"/>
        </w:tabs>
        <w:ind w:left="5040" w:hanging="360"/>
      </w:pPr>
      <w:rPr>
        <w:rFonts w:ascii="Wingdings" w:hAnsi="Wingdings" w:hint="default"/>
      </w:rPr>
    </w:lvl>
    <w:lvl w:ilvl="7" w:tplc="B87CEFB2" w:tentative="1">
      <w:start w:val="1"/>
      <w:numFmt w:val="bullet"/>
      <w:lvlText w:val=""/>
      <w:lvlJc w:val="left"/>
      <w:pPr>
        <w:tabs>
          <w:tab w:val="num" w:pos="5760"/>
        </w:tabs>
        <w:ind w:left="5760" w:hanging="360"/>
      </w:pPr>
      <w:rPr>
        <w:rFonts w:ascii="Wingdings" w:hAnsi="Wingdings" w:hint="default"/>
      </w:rPr>
    </w:lvl>
    <w:lvl w:ilvl="8" w:tplc="097E7DA6"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275972"/>
    <w:multiLevelType w:val="hybridMultilevel"/>
    <w:tmpl w:val="6F6A8FEA"/>
    <w:lvl w:ilvl="0" w:tplc="0415000F">
      <w:start w:val="1"/>
      <w:numFmt w:val="decimal"/>
      <w:lvlText w:val="%1."/>
      <w:lvlJc w:val="left"/>
      <w:pPr>
        <w:tabs>
          <w:tab w:val="num" w:pos="360"/>
        </w:tabs>
        <w:ind w:left="360" w:hanging="360"/>
      </w:pPr>
      <w:rPr>
        <w:rFonts w:hint="default"/>
        <w:color w:val="auto"/>
      </w:rPr>
    </w:lvl>
    <w:lvl w:ilvl="1" w:tplc="E402E41A">
      <w:numFmt w:val="bullet"/>
      <w:lvlText w:val="-"/>
      <w:lvlJc w:val="left"/>
      <w:pPr>
        <w:tabs>
          <w:tab w:val="num" w:pos="1440"/>
        </w:tabs>
        <w:ind w:left="1440" w:hanging="360"/>
      </w:pPr>
      <w:rPr>
        <w:rFonts w:ascii="TradeGothic" w:eastAsia="Times New Roman" w:hAnsi="TradeGothic" w:cs="Times New Roman"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9"/>
  </w:num>
  <w:num w:numId="3">
    <w:abstractNumId w:val="21"/>
  </w:num>
  <w:num w:numId="4">
    <w:abstractNumId w:val="19"/>
  </w:num>
  <w:num w:numId="5">
    <w:abstractNumId w:val="3"/>
  </w:num>
  <w:num w:numId="6">
    <w:abstractNumId w:val="1"/>
  </w:num>
  <w:num w:numId="7">
    <w:abstractNumId w:val="7"/>
  </w:num>
  <w:num w:numId="8">
    <w:abstractNumId w:val="11"/>
  </w:num>
  <w:num w:numId="9">
    <w:abstractNumId w:val="37"/>
  </w:num>
  <w:num w:numId="10">
    <w:abstractNumId w:val="14"/>
  </w:num>
  <w:num w:numId="11">
    <w:abstractNumId w:val="2"/>
  </w:num>
  <w:num w:numId="12">
    <w:abstractNumId w:val="35"/>
  </w:num>
  <w:num w:numId="13">
    <w:abstractNumId w:val="24"/>
  </w:num>
  <w:num w:numId="14">
    <w:abstractNumId w:val="8"/>
  </w:num>
  <w:num w:numId="15">
    <w:abstractNumId w:val="28"/>
  </w:num>
  <w:num w:numId="16">
    <w:abstractNumId w:val="23"/>
  </w:num>
  <w:num w:numId="17">
    <w:abstractNumId w:val="10"/>
  </w:num>
  <w:num w:numId="18">
    <w:abstractNumId w:val="4"/>
  </w:num>
  <w:num w:numId="19">
    <w:abstractNumId w:val="6"/>
  </w:num>
  <w:num w:numId="20">
    <w:abstractNumId w:val="17"/>
  </w:num>
  <w:num w:numId="21">
    <w:abstractNumId w:val="27"/>
  </w:num>
  <w:num w:numId="22">
    <w:abstractNumId w:val="33"/>
  </w:num>
  <w:num w:numId="23">
    <w:abstractNumId w:val="26"/>
  </w:num>
  <w:num w:numId="24">
    <w:abstractNumId w:val="16"/>
  </w:num>
  <w:num w:numId="25">
    <w:abstractNumId w:val="39"/>
  </w:num>
  <w:num w:numId="26">
    <w:abstractNumId w:val="20"/>
  </w:num>
  <w:num w:numId="27">
    <w:abstractNumId w:val="18"/>
  </w:num>
  <w:num w:numId="28">
    <w:abstractNumId w:val="38"/>
  </w:num>
  <w:num w:numId="29">
    <w:abstractNumId w:val="36"/>
  </w:num>
  <w:num w:numId="30">
    <w:abstractNumId w:val="5"/>
  </w:num>
  <w:num w:numId="31">
    <w:abstractNumId w:val="25"/>
  </w:num>
  <w:num w:numId="32">
    <w:abstractNumId w:val="12"/>
  </w:num>
  <w:num w:numId="33">
    <w:abstractNumId w:val="13"/>
  </w:num>
  <w:num w:numId="34">
    <w:abstractNumId w:val="40"/>
  </w:num>
  <w:num w:numId="35">
    <w:abstractNumId w:val="22"/>
  </w:num>
  <w:num w:numId="36">
    <w:abstractNumId w:val="30"/>
  </w:num>
  <w:num w:numId="37">
    <w:abstractNumId w:val="31"/>
  </w:num>
  <w:num w:numId="38">
    <w:abstractNumId w:val="32"/>
  </w:num>
  <w:num w:numId="39">
    <w:abstractNumId w:val="9"/>
  </w:num>
  <w:num w:numId="40">
    <w:abstractNumId w:val="0"/>
  </w:num>
  <w:num w:numId="41">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87"/>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0E0B"/>
    <w:rsid w:val="000006D7"/>
    <w:rsid w:val="000027DC"/>
    <w:rsid w:val="000100F4"/>
    <w:rsid w:val="00012AFC"/>
    <w:rsid w:val="00014087"/>
    <w:rsid w:val="00016EAD"/>
    <w:rsid w:val="00020F26"/>
    <w:rsid w:val="00022186"/>
    <w:rsid w:val="000234C9"/>
    <w:rsid w:val="00024CE0"/>
    <w:rsid w:val="000267A7"/>
    <w:rsid w:val="0003348A"/>
    <w:rsid w:val="0003351C"/>
    <w:rsid w:val="000339F4"/>
    <w:rsid w:val="00041712"/>
    <w:rsid w:val="00041FDB"/>
    <w:rsid w:val="00042D73"/>
    <w:rsid w:val="00043BF4"/>
    <w:rsid w:val="00043EB5"/>
    <w:rsid w:val="00044D1A"/>
    <w:rsid w:val="00044F5E"/>
    <w:rsid w:val="00045CAE"/>
    <w:rsid w:val="00047394"/>
    <w:rsid w:val="00050312"/>
    <w:rsid w:val="00050DD6"/>
    <w:rsid w:val="00052DDA"/>
    <w:rsid w:val="00053495"/>
    <w:rsid w:val="000555CF"/>
    <w:rsid w:val="0005761D"/>
    <w:rsid w:val="00057D0C"/>
    <w:rsid w:val="00057D64"/>
    <w:rsid w:val="00060B2C"/>
    <w:rsid w:val="00064BE7"/>
    <w:rsid w:val="000663D1"/>
    <w:rsid w:val="00070423"/>
    <w:rsid w:val="000706B7"/>
    <w:rsid w:val="00071400"/>
    <w:rsid w:val="000715A8"/>
    <w:rsid w:val="00076A8C"/>
    <w:rsid w:val="00080269"/>
    <w:rsid w:val="00080B6D"/>
    <w:rsid w:val="00083374"/>
    <w:rsid w:val="00084B0F"/>
    <w:rsid w:val="000904E0"/>
    <w:rsid w:val="000946E3"/>
    <w:rsid w:val="000965CA"/>
    <w:rsid w:val="00097A6A"/>
    <w:rsid w:val="000A1EB9"/>
    <w:rsid w:val="000A4404"/>
    <w:rsid w:val="000A4E52"/>
    <w:rsid w:val="000A503E"/>
    <w:rsid w:val="000A6F7D"/>
    <w:rsid w:val="000B180E"/>
    <w:rsid w:val="000B6DDD"/>
    <w:rsid w:val="000B73F1"/>
    <w:rsid w:val="000C093B"/>
    <w:rsid w:val="000D17DA"/>
    <w:rsid w:val="000D19E9"/>
    <w:rsid w:val="000D2091"/>
    <w:rsid w:val="000D2C9A"/>
    <w:rsid w:val="000D5D50"/>
    <w:rsid w:val="000D65F7"/>
    <w:rsid w:val="000D7C81"/>
    <w:rsid w:val="000E16DF"/>
    <w:rsid w:val="000E205D"/>
    <w:rsid w:val="000E289C"/>
    <w:rsid w:val="000E301D"/>
    <w:rsid w:val="000E5480"/>
    <w:rsid w:val="000E6185"/>
    <w:rsid w:val="000F18E7"/>
    <w:rsid w:val="000F340B"/>
    <w:rsid w:val="000F59EC"/>
    <w:rsid w:val="00100E51"/>
    <w:rsid w:val="0010521E"/>
    <w:rsid w:val="00106E40"/>
    <w:rsid w:val="00112595"/>
    <w:rsid w:val="001129E5"/>
    <w:rsid w:val="001143B9"/>
    <w:rsid w:val="00114C76"/>
    <w:rsid w:val="00114CA1"/>
    <w:rsid w:val="001175F2"/>
    <w:rsid w:val="00117F58"/>
    <w:rsid w:val="00123E9B"/>
    <w:rsid w:val="00126F53"/>
    <w:rsid w:val="00130D09"/>
    <w:rsid w:val="00130E4B"/>
    <w:rsid w:val="0013285A"/>
    <w:rsid w:val="001350B4"/>
    <w:rsid w:val="00135BD7"/>
    <w:rsid w:val="00136BC9"/>
    <w:rsid w:val="00136F04"/>
    <w:rsid w:val="00136F9D"/>
    <w:rsid w:val="00143CF0"/>
    <w:rsid w:val="001444D6"/>
    <w:rsid w:val="00146575"/>
    <w:rsid w:val="0014746F"/>
    <w:rsid w:val="00147AAD"/>
    <w:rsid w:val="00151CD2"/>
    <w:rsid w:val="0015230B"/>
    <w:rsid w:val="001540C7"/>
    <w:rsid w:val="00155613"/>
    <w:rsid w:val="00164C0E"/>
    <w:rsid w:val="00172944"/>
    <w:rsid w:val="001729CB"/>
    <w:rsid w:val="0017360F"/>
    <w:rsid w:val="00182CF2"/>
    <w:rsid w:val="001830AB"/>
    <w:rsid w:val="00183540"/>
    <w:rsid w:val="001838F1"/>
    <w:rsid w:val="00183E6C"/>
    <w:rsid w:val="00185C93"/>
    <w:rsid w:val="00192E3E"/>
    <w:rsid w:val="00193D94"/>
    <w:rsid w:val="00195013"/>
    <w:rsid w:val="001973BC"/>
    <w:rsid w:val="00197BC9"/>
    <w:rsid w:val="001A0666"/>
    <w:rsid w:val="001A0990"/>
    <w:rsid w:val="001A0C7C"/>
    <w:rsid w:val="001A15BB"/>
    <w:rsid w:val="001A5348"/>
    <w:rsid w:val="001A6B04"/>
    <w:rsid w:val="001B4190"/>
    <w:rsid w:val="001B503D"/>
    <w:rsid w:val="001B53C2"/>
    <w:rsid w:val="001C003B"/>
    <w:rsid w:val="001C02C6"/>
    <w:rsid w:val="001C2718"/>
    <w:rsid w:val="001D465B"/>
    <w:rsid w:val="001D64E9"/>
    <w:rsid w:val="001D6535"/>
    <w:rsid w:val="001D7AB0"/>
    <w:rsid w:val="001E23C4"/>
    <w:rsid w:val="001E3F8A"/>
    <w:rsid w:val="001E5F7E"/>
    <w:rsid w:val="001E6EB4"/>
    <w:rsid w:val="001F1D3A"/>
    <w:rsid w:val="001F3556"/>
    <w:rsid w:val="00202A31"/>
    <w:rsid w:val="00202FA9"/>
    <w:rsid w:val="002034F5"/>
    <w:rsid w:val="00203680"/>
    <w:rsid w:val="00205225"/>
    <w:rsid w:val="002056CA"/>
    <w:rsid w:val="00205CB4"/>
    <w:rsid w:val="002077A0"/>
    <w:rsid w:val="002126F6"/>
    <w:rsid w:val="00213BA6"/>
    <w:rsid w:val="002257FD"/>
    <w:rsid w:val="00231A8E"/>
    <w:rsid w:val="00232A0C"/>
    <w:rsid w:val="00232FCD"/>
    <w:rsid w:val="002358CE"/>
    <w:rsid w:val="0023703E"/>
    <w:rsid w:val="00241565"/>
    <w:rsid w:val="00242C77"/>
    <w:rsid w:val="00245BA2"/>
    <w:rsid w:val="00251BF8"/>
    <w:rsid w:val="00251D3C"/>
    <w:rsid w:val="002524EE"/>
    <w:rsid w:val="00252528"/>
    <w:rsid w:val="00252588"/>
    <w:rsid w:val="00253C6A"/>
    <w:rsid w:val="00254691"/>
    <w:rsid w:val="00255125"/>
    <w:rsid w:val="00255AA9"/>
    <w:rsid w:val="00256BDA"/>
    <w:rsid w:val="00257E8C"/>
    <w:rsid w:val="00262171"/>
    <w:rsid w:val="00265EFA"/>
    <w:rsid w:val="002709ED"/>
    <w:rsid w:val="00271697"/>
    <w:rsid w:val="00275A97"/>
    <w:rsid w:val="00285663"/>
    <w:rsid w:val="002918A2"/>
    <w:rsid w:val="002A14A5"/>
    <w:rsid w:val="002A162F"/>
    <w:rsid w:val="002A21E1"/>
    <w:rsid w:val="002A29F3"/>
    <w:rsid w:val="002A346B"/>
    <w:rsid w:val="002A47BA"/>
    <w:rsid w:val="002A70BD"/>
    <w:rsid w:val="002B1620"/>
    <w:rsid w:val="002B234A"/>
    <w:rsid w:val="002B261B"/>
    <w:rsid w:val="002B49D5"/>
    <w:rsid w:val="002C0539"/>
    <w:rsid w:val="002C2D5D"/>
    <w:rsid w:val="002C4FE4"/>
    <w:rsid w:val="002D198E"/>
    <w:rsid w:val="002D369C"/>
    <w:rsid w:val="002D4C2E"/>
    <w:rsid w:val="002D6F7A"/>
    <w:rsid w:val="002D78A1"/>
    <w:rsid w:val="002D7B63"/>
    <w:rsid w:val="002D7C90"/>
    <w:rsid w:val="002E79EF"/>
    <w:rsid w:val="002F321D"/>
    <w:rsid w:val="002F3870"/>
    <w:rsid w:val="002F6F49"/>
    <w:rsid w:val="002F6F9F"/>
    <w:rsid w:val="002F7ADC"/>
    <w:rsid w:val="00300D9E"/>
    <w:rsid w:val="00302B74"/>
    <w:rsid w:val="003049E0"/>
    <w:rsid w:val="003056F1"/>
    <w:rsid w:val="00305E3B"/>
    <w:rsid w:val="00306C83"/>
    <w:rsid w:val="00313871"/>
    <w:rsid w:val="00314965"/>
    <w:rsid w:val="00321D38"/>
    <w:rsid w:val="00327570"/>
    <w:rsid w:val="0033115C"/>
    <w:rsid w:val="00331709"/>
    <w:rsid w:val="00340323"/>
    <w:rsid w:val="00340C69"/>
    <w:rsid w:val="003413A3"/>
    <w:rsid w:val="0034150E"/>
    <w:rsid w:val="00342425"/>
    <w:rsid w:val="00342E61"/>
    <w:rsid w:val="003462BE"/>
    <w:rsid w:val="00347063"/>
    <w:rsid w:val="00347497"/>
    <w:rsid w:val="0034764C"/>
    <w:rsid w:val="0035596F"/>
    <w:rsid w:val="00356B9E"/>
    <w:rsid w:val="0036033C"/>
    <w:rsid w:val="00361B40"/>
    <w:rsid w:val="00361FC7"/>
    <w:rsid w:val="003625A5"/>
    <w:rsid w:val="003634C6"/>
    <w:rsid w:val="00367C40"/>
    <w:rsid w:val="00375506"/>
    <w:rsid w:val="00380291"/>
    <w:rsid w:val="0038350D"/>
    <w:rsid w:val="003835DA"/>
    <w:rsid w:val="00383613"/>
    <w:rsid w:val="00383ADF"/>
    <w:rsid w:val="0038430F"/>
    <w:rsid w:val="00384FE2"/>
    <w:rsid w:val="00385B9C"/>
    <w:rsid w:val="00386A97"/>
    <w:rsid w:val="00387EA4"/>
    <w:rsid w:val="0039032E"/>
    <w:rsid w:val="00392A61"/>
    <w:rsid w:val="00392DE2"/>
    <w:rsid w:val="003932AF"/>
    <w:rsid w:val="00394611"/>
    <w:rsid w:val="00396002"/>
    <w:rsid w:val="00397E98"/>
    <w:rsid w:val="003A155D"/>
    <w:rsid w:val="003A1841"/>
    <w:rsid w:val="003A3815"/>
    <w:rsid w:val="003A3B84"/>
    <w:rsid w:val="003A5ACA"/>
    <w:rsid w:val="003A6F24"/>
    <w:rsid w:val="003A794E"/>
    <w:rsid w:val="003A7F1D"/>
    <w:rsid w:val="003B1741"/>
    <w:rsid w:val="003B57BE"/>
    <w:rsid w:val="003B79A7"/>
    <w:rsid w:val="003C18BA"/>
    <w:rsid w:val="003C7C27"/>
    <w:rsid w:val="003D2CA5"/>
    <w:rsid w:val="003D5C04"/>
    <w:rsid w:val="003D7670"/>
    <w:rsid w:val="003E33AC"/>
    <w:rsid w:val="003E69C1"/>
    <w:rsid w:val="003F0602"/>
    <w:rsid w:val="003F1176"/>
    <w:rsid w:val="003F2B86"/>
    <w:rsid w:val="003F409D"/>
    <w:rsid w:val="003F5001"/>
    <w:rsid w:val="0040032D"/>
    <w:rsid w:val="00403B56"/>
    <w:rsid w:val="00406C76"/>
    <w:rsid w:val="004072C1"/>
    <w:rsid w:val="00412B46"/>
    <w:rsid w:val="0042051E"/>
    <w:rsid w:val="004244A7"/>
    <w:rsid w:val="004265F7"/>
    <w:rsid w:val="00433D7B"/>
    <w:rsid w:val="00434199"/>
    <w:rsid w:val="00441822"/>
    <w:rsid w:val="00444DE5"/>
    <w:rsid w:val="00450204"/>
    <w:rsid w:val="004536E5"/>
    <w:rsid w:val="0045648B"/>
    <w:rsid w:val="00465876"/>
    <w:rsid w:val="004720A7"/>
    <w:rsid w:val="00473108"/>
    <w:rsid w:val="00475500"/>
    <w:rsid w:val="004760D0"/>
    <w:rsid w:val="00477AF4"/>
    <w:rsid w:val="004805C9"/>
    <w:rsid w:val="004822AE"/>
    <w:rsid w:val="004828A6"/>
    <w:rsid w:val="00484C2D"/>
    <w:rsid w:val="00490D8C"/>
    <w:rsid w:val="0049219A"/>
    <w:rsid w:val="00497DCC"/>
    <w:rsid w:val="004A22D3"/>
    <w:rsid w:val="004A3178"/>
    <w:rsid w:val="004A3832"/>
    <w:rsid w:val="004A480D"/>
    <w:rsid w:val="004A4F55"/>
    <w:rsid w:val="004A7BB2"/>
    <w:rsid w:val="004B029D"/>
    <w:rsid w:val="004B14EB"/>
    <w:rsid w:val="004B3687"/>
    <w:rsid w:val="004B461E"/>
    <w:rsid w:val="004B4EE9"/>
    <w:rsid w:val="004B5307"/>
    <w:rsid w:val="004B6EA4"/>
    <w:rsid w:val="004C23F4"/>
    <w:rsid w:val="004C2E84"/>
    <w:rsid w:val="004C570B"/>
    <w:rsid w:val="004C661D"/>
    <w:rsid w:val="004C7744"/>
    <w:rsid w:val="004D50F9"/>
    <w:rsid w:val="004D5D00"/>
    <w:rsid w:val="004D7B69"/>
    <w:rsid w:val="004E1C7B"/>
    <w:rsid w:val="004E1CAE"/>
    <w:rsid w:val="004E1DD5"/>
    <w:rsid w:val="004E6338"/>
    <w:rsid w:val="004E759F"/>
    <w:rsid w:val="004F34EC"/>
    <w:rsid w:val="004F5237"/>
    <w:rsid w:val="004F59BB"/>
    <w:rsid w:val="005016C8"/>
    <w:rsid w:val="0050257B"/>
    <w:rsid w:val="00503494"/>
    <w:rsid w:val="005041B5"/>
    <w:rsid w:val="0050758E"/>
    <w:rsid w:val="00515409"/>
    <w:rsid w:val="00515E62"/>
    <w:rsid w:val="00515FC4"/>
    <w:rsid w:val="0052133D"/>
    <w:rsid w:val="00527E6F"/>
    <w:rsid w:val="005340CC"/>
    <w:rsid w:val="005347E4"/>
    <w:rsid w:val="00537569"/>
    <w:rsid w:val="00545F25"/>
    <w:rsid w:val="00547DC3"/>
    <w:rsid w:val="00550FEA"/>
    <w:rsid w:val="0055495B"/>
    <w:rsid w:val="005550C7"/>
    <w:rsid w:val="005567E8"/>
    <w:rsid w:val="00556BC3"/>
    <w:rsid w:val="0055773C"/>
    <w:rsid w:val="00562A1F"/>
    <w:rsid w:val="00563785"/>
    <w:rsid w:val="0057450C"/>
    <w:rsid w:val="00574CF7"/>
    <w:rsid w:val="00575D82"/>
    <w:rsid w:val="005760BA"/>
    <w:rsid w:val="0057654B"/>
    <w:rsid w:val="005765D0"/>
    <w:rsid w:val="00577F43"/>
    <w:rsid w:val="00580FFF"/>
    <w:rsid w:val="005811F7"/>
    <w:rsid w:val="0058622C"/>
    <w:rsid w:val="005908CA"/>
    <w:rsid w:val="005A28FE"/>
    <w:rsid w:val="005A52A4"/>
    <w:rsid w:val="005A6867"/>
    <w:rsid w:val="005A6BAF"/>
    <w:rsid w:val="005A7919"/>
    <w:rsid w:val="005B1267"/>
    <w:rsid w:val="005B2A69"/>
    <w:rsid w:val="005B2E2B"/>
    <w:rsid w:val="005B402B"/>
    <w:rsid w:val="005C31C7"/>
    <w:rsid w:val="005C3601"/>
    <w:rsid w:val="005C437B"/>
    <w:rsid w:val="005C4D13"/>
    <w:rsid w:val="005D1F89"/>
    <w:rsid w:val="005D3ED1"/>
    <w:rsid w:val="005E327C"/>
    <w:rsid w:val="005F34D9"/>
    <w:rsid w:val="00600F11"/>
    <w:rsid w:val="006122E1"/>
    <w:rsid w:val="00615B09"/>
    <w:rsid w:val="00620EF1"/>
    <w:rsid w:val="00621ED2"/>
    <w:rsid w:val="00624534"/>
    <w:rsid w:val="0062521B"/>
    <w:rsid w:val="006268FA"/>
    <w:rsid w:val="006360A6"/>
    <w:rsid w:val="00636669"/>
    <w:rsid w:val="00637EC5"/>
    <w:rsid w:val="00641CFD"/>
    <w:rsid w:val="00646999"/>
    <w:rsid w:val="00650C4B"/>
    <w:rsid w:val="00650D6B"/>
    <w:rsid w:val="006522BB"/>
    <w:rsid w:val="00655DD5"/>
    <w:rsid w:val="00660D45"/>
    <w:rsid w:val="00660E24"/>
    <w:rsid w:val="00662F2A"/>
    <w:rsid w:val="00665236"/>
    <w:rsid w:val="006663DD"/>
    <w:rsid w:val="006774E6"/>
    <w:rsid w:val="00677633"/>
    <w:rsid w:val="00686A46"/>
    <w:rsid w:val="0068795B"/>
    <w:rsid w:val="006879B1"/>
    <w:rsid w:val="00687B2C"/>
    <w:rsid w:val="00687F30"/>
    <w:rsid w:val="006903FC"/>
    <w:rsid w:val="00690EDD"/>
    <w:rsid w:val="006961B5"/>
    <w:rsid w:val="006A1137"/>
    <w:rsid w:val="006A16FC"/>
    <w:rsid w:val="006A181A"/>
    <w:rsid w:val="006A31B3"/>
    <w:rsid w:val="006A386D"/>
    <w:rsid w:val="006A55FA"/>
    <w:rsid w:val="006A5C3C"/>
    <w:rsid w:val="006A62CB"/>
    <w:rsid w:val="006B5443"/>
    <w:rsid w:val="006B6719"/>
    <w:rsid w:val="006B7F21"/>
    <w:rsid w:val="006C207D"/>
    <w:rsid w:val="006C4D2E"/>
    <w:rsid w:val="006C68D8"/>
    <w:rsid w:val="006C7D6C"/>
    <w:rsid w:val="006D204C"/>
    <w:rsid w:val="006D20EB"/>
    <w:rsid w:val="006D387C"/>
    <w:rsid w:val="006D41CD"/>
    <w:rsid w:val="006D5B12"/>
    <w:rsid w:val="006D6AB3"/>
    <w:rsid w:val="006E0453"/>
    <w:rsid w:val="006E079B"/>
    <w:rsid w:val="006E0B9F"/>
    <w:rsid w:val="006E7121"/>
    <w:rsid w:val="006E72C1"/>
    <w:rsid w:val="006F7419"/>
    <w:rsid w:val="00700FA1"/>
    <w:rsid w:val="00703B1D"/>
    <w:rsid w:val="00703E84"/>
    <w:rsid w:val="007067A7"/>
    <w:rsid w:val="0070714A"/>
    <w:rsid w:val="0070729B"/>
    <w:rsid w:val="0071178D"/>
    <w:rsid w:val="00712211"/>
    <w:rsid w:val="007137CA"/>
    <w:rsid w:val="00713FFD"/>
    <w:rsid w:val="00714944"/>
    <w:rsid w:val="0071561B"/>
    <w:rsid w:val="00715979"/>
    <w:rsid w:val="00716732"/>
    <w:rsid w:val="00724AB5"/>
    <w:rsid w:val="00732E22"/>
    <w:rsid w:val="00732F01"/>
    <w:rsid w:val="0073310C"/>
    <w:rsid w:val="00733760"/>
    <w:rsid w:val="00736C23"/>
    <w:rsid w:val="007465F8"/>
    <w:rsid w:val="00747E23"/>
    <w:rsid w:val="007513EB"/>
    <w:rsid w:val="00752269"/>
    <w:rsid w:val="00755787"/>
    <w:rsid w:val="00755BA4"/>
    <w:rsid w:val="0075742A"/>
    <w:rsid w:val="00762875"/>
    <w:rsid w:val="007644CB"/>
    <w:rsid w:val="00764AF5"/>
    <w:rsid w:val="00767274"/>
    <w:rsid w:val="00767613"/>
    <w:rsid w:val="00770D1D"/>
    <w:rsid w:val="00774122"/>
    <w:rsid w:val="00780268"/>
    <w:rsid w:val="007816D7"/>
    <w:rsid w:val="0078213C"/>
    <w:rsid w:val="00782297"/>
    <w:rsid w:val="00785312"/>
    <w:rsid w:val="007956B1"/>
    <w:rsid w:val="007A1730"/>
    <w:rsid w:val="007A1813"/>
    <w:rsid w:val="007A1C6A"/>
    <w:rsid w:val="007A29EB"/>
    <w:rsid w:val="007A45C5"/>
    <w:rsid w:val="007A4F8E"/>
    <w:rsid w:val="007A56D1"/>
    <w:rsid w:val="007A66F0"/>
    <w:rsid w:val="007B01D7"/>
    <w:rsid w:val="007B1837"/>
    <w:rsid w:val="007B30AC"/>
    <w:rsid w:val="007B491E"/>
    <w:rsid w:val="007B5925"/>
    <w:rsid w:val="007C277F"/>
    <w:rsid w:val="007C2945"/>
    <w:rsid w:val="007C294D"/>
    <w:rsid w:val="007C57D2"/>
    <w:rsid w:val="007C5867"/>
    <w:rsid w:val="007D0C50"/>
    <w:rsid w:val="007E3684"/>
    <w:rsid w:val="007E55A6"/>
    <w:rsid w:val="007E7D4B"/>
    <w:rsid w:val="007E7E7E"/>
    <w:rsid w:val="007F0FB8"/>
    <w:rsid w:val="007F28F4"/>
    <w:rsid w:val="007F4657"/>
    <w:rsid w:val="0080333B"/>
    <w:rsid w:val="00805782"/>
    <w:rsid w:val="00813E00"/>
    <w:rsid w:val="008143FF"/>
    <w:rsid w:val="00817F2B"/>
    <w:rsid w:val="0082459F"/>
    <w:rsid w:val="00825894"/>
    <w:rsid w:val="00825C94"/>
    <w:rsid w:val="008305C5"/>
    <w:rsid w:val="008323D4"/>
    <w:rsid w:val="00834001"/>
    <w:rsid w:val="00834ADA"/>
    <w:rsid w:val="00836433"/>
    <w:rsid w:val="00836858"/>
    <w:rsid w:val="00841485"/>
    <w:rsid w:val="00842E82"/>
    <w:rsid w:val="00844424"/>
    <w:rsid w:val="00844BF5"/>
    <w:rsid w:val="0084631F"/>
    <w:rsid w:val="00850273"/>
    <w:rsid w:val="00850B9A"/>
    <w:rsid w:val="00853FF7"/>
    <w:rsid w:val="00854A61"/>
    <w:rsid w:val="008611D4"/>
    <w:rsid w:val="00863425"/>
    <w:rsid w:val="008650DE"/>
    <w:rsid w:val="008736AD"/>
    <w:rsid w:val="00874B27"/>
    <w:rsid w:val="008759D1"/>
    <w:rsid w:val="00880C04"/>
    <w:rsid w:val="00884CB1"/>
    <w:rsid w:val="0088762E"/>
    <w:rsid w:val="00894032"/>
    <w:rsid w:val="00894B25"/>
    <w:rsid w:val="008963A6"/>
    <w:rsid w:val="00896EFA"/>
    <w:rsid w:val="008A26D7"/>
    <w:rsid w:val="008A73AE"/>
    <w:rsid w:val="008A7F56"/>
    <w:rsid w:val="008A7F81"/>
    <w:rsid w:val="008B00CB"/>
    <w:rsid w:val="008B5185"/>
    <w:rsid w:val="008B5B78"/>
    <w:rsid w:val="008C1F32"/>
    <w:rsid w:val="008C2E6D"/>
    <w:rsid w:val="008C343F"/>
    <w:rsid w:val="008C4979"/>
    <w:rsid w:val="008C7412"/>
    <w:rsid w:val="008D0FD9"/>
    <w:rsid w:val="008D2C4D"/>
    <w:rsid w:val="008D31B2"/>
    <w:rsid w:val="008D3CA5"/>
    <w:rsid w:val="008D6000"/>
    <w:rsid w:val="008D6F7F"/>
    <w:rsid w:val="008D7EFE"/>
    <w:rsid w:val="008E422A"/>
    <w:rsid w:val="008E4EC9"/>
    <w:rsid w:val="008F3F7B"/>
    <w:rsid w:val="008F5B48"/>
    <w:rsid w:val="00904373"/>
    <w:rsid w:val="009049F6"/>
    <w:rsid w:val="0090675A"/>
    <w:rsid w:val="00911504"/>
    <w:rsid w:val="00912563"/>
    <w:rsid w:val="0092199B"/>
    <w:rsid w:val="009244EB"/>
    <w:rsid w:val="009262FF"/>
    <w:rsid w:val="00927D91"/>
    <w:rsid w:val="00930AD6"/>
    <w:rsid w:val="009351EB"/>
    <w:rsid w:val="00937325"/>
    <w:rsid w:val="009432A6"/>
    <w:rsid w:val="00943561"/>
    <w:rsid w:val="009447FB"/>
    <w:rsid w:val="00945F26"/>
    <w:rsid w:val="00946F71"/>
    <w:rsid w:val="00950602"/>
    <w:rsid w:val="009527DF"/>
    <w:rsid w:val="00956386"/>
    <w:rsid w:val="00960283"/>
    <w:rsid w:val="00960B0C"/>
    <w:rsid w:val="00961267"/>
    <w:rsid w:val="009618E1"/>
    <w:rsid w:val="00967DAA"/>
    <w:rsid w:val="009708A1"/>
    <w:rsid w:val="00970EDD"/>
    <w:rsid w:val="0097140D"/>
    <w:rsid w:val="00972878"/>
    <w:rsid w:val="0098102A"/>
    <w:rsid w:val="00984154"/>
    <w:rsid w:val="00985BA3"/>
    <w:rsid w:val="009875BE"/>
    <w:rsid w:val="00990231"/>
    <w:rsid w:val="00990FDB"/>
    <w:rsid w:val="009929C2"/>
    <w:rsid w:val="0099775C"/>
    <w:rsid w:val="009A0E15"/>
    <w:rsid w:val="009A1A35"/>
    <w:rsid w:val="009A1BDC"/>
    <w:rsid w:val="009A3114"/>
    <w:rsid w:val="009A4DEB"/>
    <w:rsid w:val="009B06B9"/>
    <w:rsid w:val="009B0C7B"/>
    <w:rsid w:val="009B266D"/>
    <w:rsid w:val="009B4D55"/>
    <w:rsid w:val="009B5E98"/>
    <w:rsid w:val="009B6E29"/>
    <w:rsid w:val="009B754A"/>
    <w:rsid w:val="009C3EFA"/>
    <w:rsid w:val="009C63AC"/>
    <w:rsid w:val="009C65FC"/>
    <w:rsid w:val="009C70BB"/>
    <w:rsid w:val="009D0830"/>
    <w:rsid w:val="009D2193"/>
    <w:rsid w:val="009D2AB2"/>
    <w:rsid w:val="009D42B4"/>
    <w:rsid w:val="009D545E"/>
    <w:rsid w:val="009D6960"/>
    <w:rsid w:val="009D7BED"/>
    <w:rsid w:val="009D7FBE"/>
    <w:rsid w:val="009E2305"/>
    <w:rsid w:val="009E44B2"/>
    <w:rsid w:val="009E5B10"/>
    <w:rsid w:val="009F10FC"/>
    <w:rsid w:val="009F4589"/>
    <w:rsid w:val="009F6F6A"/>
    <w:rsid w:val="009F7615"/>
    <w:rsid w:val="00A02C12"/>
    <w:rsid w:val="00A056FE"/>
    <w:rsid w:val="00A06F21"/>
    <w:rsid w:val="00A0745E"/>
    <w:rsid w:val="00A104A8"/>
    <w:rsid w:val="00A1089E"/>
    <w:rsid w:val="00A12161"/>
    <w:rsid w:val="00A1220F"/>
    <w:rsid w:val="00A16F93"/>
    <w:rsid w:val="00A21C96"/>
    <w:rsid w:val="00A22FAB"/>
    <w:rsid w:val="00A234CC"/>
    <w:rsid w:val="00A24B34"/>
    <w:rsid w:val="00A27A5F"/>
    <w:rsid w:val="00A30929"/>
    <w:rsid w:val="00A31337"/>
    <w:rsid w:val="00A330F2"/>
    <w:rsid w:val="00A33D94"/>
    <w:rsid w:val="00A340F8"/>
    <w:rsid w:val="00A34B15"/>
    <w:rsid w:val="00A37C1F"/>
    <w:rsid w:val="00A415F1"/>
    <w:rsid w:val="00A4496D"/>
    <w:rsid w:val="00A45CEA"/>
    <w:rsid w:val="00A46064"/>
    <w:rsid w:val="00A470D8"/>
    <w:rsid w:val="00A5061C"/>
    <w:rsid w:val="00A636CD"/>
    <w:rsid w:val="00A66E40"/>
    <w:rsid w:val="00A700F3"/>
    <w:rsid w:val="00A734D0"/>
    <w:rsid w:val="00A76308"/>
    <w:rsid w:val="00A809F1"/>
    <w:rsid w:val="00A83AF3"/>
    <w:rsid w:val="00A8769A"/>
    <w:rsid w:val="00A92589"/>
    <w:rsid w:val="00A92B6B"/>
    <w:rsid w:val="00A933F9"/>
    <w:rsid w:val="00A95A16"/>
    <w:rsid w:val="00AA08EE"/>
    <w:rsid w:val="00AA138F"/>
    <w:rsid w:val="00AA31B9"/>
    <w:rsid w:val="00AA340D"/>
    <w:rsid w:val="00AA458C"/>
    <w:rsid w:val="00AA47BF"/>
    <w:rsid w:val="00AA4DB7"/>
    <w:rsid w:val="00AB2BD1"/>
    <w:rsid w:val="00AB5BDE"/>
    <w:rsid w:val="00AC0CDE"/>
    <w:rsid w:val="00AC31A8"/>
    <w:rsid w:val="00AC652A"/>
    <w:rsid w:val="00AC7C7A"/>
    <w:rsid w:val="00AD021C"/>
    <w:rsid w:val="00AD0C8F"/>
    <w:rsid w:val="00AD16BC"/>
    <w:rsid w:val="00AD3382"/>
    <w:rsid w:val="00AD6442"/>
    <w:rsid w:val="00AE0077"/>
    <w:rsid w:val="00AE26C0"/>
    <w:rsid w:val="00AE3270"/>
    <w:rsid w:val="00AE4B45"/>
    <w:rsid w:val="00AE598A"/>
    <w:rsid w:val="00AE62C1"/>
    <w:rsid w:val="00AE715C"/>
    <w:rsid w:val="00AF023E"/>
    <w:rsid w:val="00AF4B74"/>
    <w:rsid w:val="00AF617F"/>
    <w:rsid w:val="00AF7B6C"/>
    <w:rsid w:val="00B0331E"/>
    <w:rsid w:val="00B05D1E"/>
    <w:rsid w:val="00B11588"/>
    <w:rsid w:val="00B1646B"/>
    <w:rsid w:val="00B169D7"/>
    <w:rsid w:val="00B16F03"/>
    <w:rsid w:val="00B171E5"/>
    <w:rsid w:val="00B20261"/>
    <w:rsid w:val="00B24274"/>
    <w:rsid w:val="00B24496"/>
    <w:rsid w:val="00B25C7B"/>
    <w:rsid w:val="00B27533"/>
    <w:rsid w:val="00B315E4"/>
    <w:rsid w:val="00B31A33"/>
    <w:rsid w:val="00B32149"/>
    <w:rsid w:val="00B348DA"/>
    <w:rsid w:val="00B353D2"/>
    <w:rsid w:val="00B405F7"/>
    <w:rsid w:val="00B41FD6"/>
    <w:rsid w:val="00B446E4"/>
    <w:rsid w:val="00B45889"/>
    <w:rsid w:val="00B501FB"/>
    <w:rsid w:val="00B51F35"/>
    <w:rsid w:val="00B5254A"/>
    <w:rsid w:val="00B52914"/>
    <w:rsid w:val="00B530E0"/>
    <w:rsid w:val="00B54925"/>
    <w:rsid w:val="00B55D06"/>
    <w:rsid w:val="00B5605D"/>
    <w:rsid w:val="00B56307"/>
    <w:rsid w:val="00B56AD1"/>
    <w:rsid w:val="00B60402"/>
    <w:rsid w:val="00B62C0C"/>
    <w:rsid w:val="00B718E0"/>
    <w:rsid w:val="00B75356"/>
    <w:rsid w:val="00B804E9"/>
    <w:rsid w:val="00B842E5"/>
    <w:rsid w:val="00B855D5"/>
    <w:rsid w:val="00B8684C"/>
    <w:rsid w:val="00B93B11"/>
    <w:rsid w:val="00B96254"/>
    <w:rsid w:val="00BB014C"/>
    <w:rsid w:val="00BB10E5"/>
    <w:rsid w:val="00BB113B"/>
    <w:rsid w:val="00BC6575"/>
    <w:rsid w:val="00BD18EE"/>
    <w:rsid w:val="00BD1DA2"/>
    <w:rsid w:val="00BD4F40"/>
    <w:rsid w:val="00BD5CD7"/>
    <w:rsid w:val="00BD6851"/>
    <w:rsid w:val="00BD6EE0"/>
    <w:rsid w:val="00BE1472"/>
    <w:rsid w:val="00BE5AD1"/>
    <w:rsid w:val="00BE6D4A"/>
    <w:rsid w:val="00BF1B2F"/>
    <w:rsid w:val="00BF2C5F"/>
    <w:rsid w:val="00BF47D3"/>
    <w:rsid w:val="00C0620C"/>
    <w:rsid w:val="00C106BE"/>
    <w:rsid w:val="00C11EA4"/>
    <w:rsid w:val="00C15AEA"/>
    <w:rsid w:val="00C22785"/>
    <w:rsid w:val="00C313FB"/>
    <w:rsid w:val="00C318F5"/>
    <w:rsid w:val="00C32653"/>
    <w:rsid w:val="00C33163"/>
    <w:rsid w:val="00C41DF6"/>
    <w:rsid w:val="00C4203D"/>
    <w:rsid w:val="00C43B27"/>
    <w:rsid w:val="00C46656"/>
    <w:rsid w:val="00C47C78"/>
    <w:rsid w:val="00C5021B"/>
    <w:rsid w:val="00C567E1"/>
    <w:rsid w:val="00C5689B"/>
    <w:rsid w:val="00C57ED6"/>
    <w:rsid w:val="00C62B5E"/>
    <w:rsid w:val="00C64175"/>
    <w:rsid w:val="00C66F8C"/>
    <w:rsid w:val="00C6782E"/>
    <w:rsid w:val="00C720CD"/>
    <w:rsid w:val="00C724AC"/>
    <w:rsid w:val="00C733EF"/>
    <w:rsid w:val="00C73949"/>
    <w:rsid w:val="00C75258"/>
    <w:rsid w:val="00C75FC2"/>
    <w:rsid w:val="00C76B42"/>
    <w:rsid w:val="00C839E9"/>
    <w:rsid w:val="00C85D2C"/>
    <w:rsid w:val="00C86F86"/>
    <w:rsid w:val="00C9014A"/>
    <w:rsid w:val="00C951FA"/>
    <w:rsid w:val="00CA0214"/>
    <w:rsid w:val="00CA0227"/>
    <w:rsid w:val="00CA03C9"/>
    <w:rsid w:val="00CA7AB4"/>
    <w:rsid w:val="00CB293C"/>
    <w:rsid w:val="00CB2D9E"/>
    <w:rsid w:val="00CB41DA"/>
    <w:rsid w:val="00CC501B"/>
    <w:rsid w:val="00CC5EFE"/>
    <w:rsid w:val="00CC6ABD"/>
    <w:rsid w:val="00CD2704"/>
    <w:rsid w:val="00CD34B4"/>
    <w:rsid w:val="00CD4201"/>
    <w:rsid w:val="00CD46E0"/>
    <w:rsid w:val="00CD58EB"/>
    <w:rsid w:val="00CD718C"/>
    <w:rsid w:val="00CE05D2"/>
    <w:rsid w:val="00CE0D93"/>
    <w:rsid w:val="00CE4A41"/>
    <w:rsid w:val="00CE5948"/>
    <w:rsid w:val="00CF2810"/>
    <w:rsid w:val="00CF3473"/>
    <w:rsid w:val="00CF7072"/>
    <w:rsid w:val="00D01B40"/>
    <w:rsid w:val="00D043FE"/>
    <w:rsid w:val="00D06DE3"/>
    <w:rsid w:val="00D0749A"/>
    <w:rsid w:val="00D13E89"/>
    <w:rsid w:val="00D17E21"/>
    <w:rsid w:val="00D2175F"/>
    <w:rsid w:val="00D21D96"/>
    <w:rsid w:val="00D23132"/>
    <w:rsid w:val="00D2376D"/>
    <w:rsid w:val="00D2515A"/>
    <w:rsid w:val="00D26019"/>
    <w:rsid w:val="00D262C1"/>
    <w:rsid w:val="00D26732"/>
    <w:rsid w:val="00D2693D"/>
    <w:rsid w:val="00D32A19"/>
    <w:rsid w:val="00D42BD7"/>
    <w:rsid w:val="00D46E6A"/>
    <w:rsid w:val="00D50257"/>
    <w:rsid w:val="00D510FA"/>
    <w:rsid w:val="00D60351"/>
    <w:rsid w:val="00D60EB6"/>
    <w:rsid w:val="00D61DDF"/>
    <w:rsid w:val="00D63F4D"/>
    <w:rsid w:val="00D64120"/>
    <w:rsid w:val="00D65BDB"/>
    <w:rsid w:val="00D66BF6"/>
    <w:rsid w:val="00D67504"/>
    <w:rsid w:val="00D70E90"/>
    <w:rsid w:val="00D7279E"/>
    <w:rsid w:val="00D73E74"/>
    <w:rsid w:val="00D74BB8"/>
    <w:rsid w:val="00D74C1C"/>
    <w:rsid w:val="00D75D16"/>
    <w:rsid w:val="00D75E08"/>
    <w:rsid w:val="00D84BDA"/>
    <w:rsid w:val="00D857CC"/>
    <w:rsid w:val="00D92D61"/>
    <w:rsid w:val="00D959CB"/>
    <w:rsid w:val="00D96523"/>
    <w:rsid w:val="00D973BC"/>
    <w:rsid w:val="00D97ED1"/>
    <w:rsid w:val="00DA54B6"/>
    <w:rsid w:val="00DA5D0C"/>
    <w:rsid w:val="00DA6619"/>
    <w:rsid w:val="00DA6A82"/>
    <w:rsid w:val="00DA6DB7"/>
    <w:rsid w:val="00DB0355"/>
    <w:rsid w:val="00DB0399"/>
    <w:rsid w:val="00DB3349"/>
    <w:rsid w:val="00DB34B5"/>
    <w:rsid w:val="00DB35AA"/>
    <w:rsid w:val="00DB77A9"/>
    <w:rsid w:val="00DC4411"/>
    <w:rsid w:val="00DC5C52"/>
    <w:rsid w:val="00DD0CED"/>
    <w:rsid w:val="00DD1839"/>
    <w:rsid w:val="00DD5F22"/>
    <w:rsid w:val="00DD69F4"/>
    <w:rsid w:val="00DD71F9"/>
    <w:rsid w:val="00DD787C"/>
    <w:rsid w:val="00DD7919"/>
    <w:rsid w:val="00DE15CB"/>
    <w:rsid w:val="00DE6E81"/>
    <w:rsid w:val="00DF2925"/>
    <w:rsid w:val="00DF4F07"/>
    <w:rsid w:val="00DF662C"/>
    <w:rsid w:val="00DF73C7"/>
    <w:rsid w:val="00DF7FC7"/>
    <w:rsid w:val="00E003BA"/>
    <w:rsid w:val="00E01521"/>
    <w:rsid w:val="00E03AF0"/>
    <w:rsid w:val="00E05620"/>
    <w:rsid w:val="00E1457F"/>
    <w:rsid w:val="00E16AF5"/>
    <w:rsid w:val="00E23782"/>
    <w:rsid w:val="00E239C3"/>
    <w:rsid w:val="00E24605"/>
    <w:rsid w:val="00E26B74"/>
    <w:rsid w:val="00E2727E"/>
    <w:rsid w:val="00E35FAB"/>
    <w:rsid w:val="00E41187"/>
    <w:rsid w:val="00E427BC"/>
    <w:rsid w:val="00E47B79"/>
    <w:rsid w:val="00E52123"/>
    <w:rsid w:val="00E52829"/>
    <w:rsid w:val="00E53EB6"/>
    <w:rsid w:val="00E5427F"/>
    <w:rsid w:val="00E5482B"/>
    <w:rsid w:val="00E55A16"/>
    <w:rsid w:val="00E579E7"/>
    <w:rsid w:val="00E61427"/>
    <w:rsid w:val="00E6320D"/>
    <w:rsid w:val="00E65056"/>
    <w:rsid w:val="00E666DB"/>
    <w:rsid w:val="00E72C29"/>
    <w:rsid w:val="00E750F6"/>
    <w:rsid w:val="00E832B1"/>
    <w:rsid w:val="00E8420C"/>
    <w:rsid w:val="00E84ECF"/>
    <w:rsid w:val="00E85AD4"/>
    <w:rsid w:val="00E90901"/>
    <w:rsid w:val="00E91F3D"/>
    <w:rsid w:val="00E938C9"/>
    <w:rsid w:val="00E9569A"/>
    <w:rsid w:val="00E967BE"/>
    <w:rsid w:val="00EA3119"/>
    <w:rsid w:val="00EA434A"/>
    <w:rsid w:val="00EB0D45"/>
    <w:rsid w:val="00EC0708"/>
    <w:rsid w:val="00EC3637"/>
    <w:rsid w:val="00EC365B"/>
    <w:rsid w:val="00EC3BFE"/>
    <w:rsid w:val="00EC52CD"/>
    <w:rsid w:val="00EC7319"/>
    <w:rsid w:val="00ED02D0"/>
    <w:rsid w:val="00ED1668"/>
    <w:rsid w:val="00ED1B8A"/>
    <w:rsid w:val="00ED4277"/>
    <w:rsid w:val="00ED4F94"/>
    <w:rsid w:val="00ED64FF"/>
    <w:rsid w:val="00ED7F96"/>
    <w:rsid w:val="00EE4B3C"/>
    <w:rsid w:val="00EE704D"/>
    <w:rsid w:val="00EF1FE7"/>
    <w:rsid w:val="00EF2002"/>
    <w:rsid w:val="00EF2518"/>
    <w:rsid w:val="00EF7FE6"/>
    <w:rsid w:val="00F011F9"/>
    <w:rsid w:val="00F0135F"/>
    <w:rsid w:val="00F171FD"/>
    <w:rsid w:val="00F20722"/>
    <w:rsid w:val="00F21E1E"/>
    <w:rsid w:val="00F2375B"/>
    <w:rsid w:val="00F275DF"/>
    <w:rsid w:val="00F302FE"/>
    <w:rsid w:val="00F339F2"/>
    <w:rsid w:val="00F3664A"/>
    <w:rsid w:val="00F37A9D"/>
    <w:rsid w:val="00F406F1"/>
    <w:rsid w:val="00F4191C"/>
    <w:rsid w:val="00F41C26"/>
    <w:rsid w:val="00F43E43"/>
    <w:rsid w:val="00F4456D"/>
    <w:rsid w:val="00F44D0C"/>
    <w:rsid w:val="00F45E68"/>
    <w:rsid w:val="00F4665B"/>
    <w:rsid w:val="00F51F87"/>
    <w:rsid w:val="00F54144"/>
    <w:rsid w:val="00F54698"/>
    <w:rsid w:val="00F6126B"/>
    <w:rsid w:val="00F632B0"/>
    <w:rsid w:val="00F66DE9"/>
    <w:rsid w:val="00F704E3"/>
    <w:rsid w:val="00F704EE"/>
    <w:rsid w:val="00F70C33"/>
    <w:rsid w:val="00F72632"/>
    <w:rsid w:val="00F73A22"/>
    <w:rsid w:val="00F74434"/>
    <w:rsid w:val="00F81DCE"/>
    <w:rsid w:val="00F83AE5"/>
    <w:rsid w:val="00F90378"/>
    <w:rsid w:val="00F9077D"/>
    <w:rsid w:val="00F913F4"/>
    <w:rsid w:val="00F93780"/>
    <w:rsid w:val="00F94DA1"/>
    <w:rsid w:val="00FA0E0B"/>
    <w:rsid w:val="00FA7862"/>
    <w:rsid w:val="00FB075F"/>
    <w:rsid w:val="00FB2485"/>
    <w:rsid w:val="00FB3567"/>
    <w:rsid w:val="00FB3EEC"/>
    <w:rsid w:val="00FB406E"/>
    <w:rsid w:val="00FB576F"/>
    <w:rsid w:val="00FB5894"/>
    <w:rsid w:val="00FC1370"/>
    <w:rsid w:val="00FC32F9"/>
    <w:rsid w:val="00FD3F1F"/>
    <w:rsid w:val="00FE0F0F"/>
    <w:rsid w:val="00FE6D08"/>
    <w:rsid w:val="00FE7766"/>
    <w:rsid w:val="00FF09D3"/>
    <w:rsid w:val="00FF103C"/>
    <w:rsid w:val="00FF3289"/>
    <w:rsid w:val="00FF47D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3961E7"/>
  <w15:chartTrackingRefBased/>
  <w15:docId w15:val="{77ADEE71-B935-43C1-B953-A368C26EB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DB0355"/>
    <w:rPr>
      <w:rFonts w:ascii="Arial" w:hAnsi="Arial"/>
      <w:sz w:val="24"/>
      <w:szCs w:val="28"/>
    </w:rPr>
  </w:style>
  <w:style w:type="paragraph" w:styleId="berschrift1">
    <w:name w:val="heading 1"/>
    <w:basedOn w:val="Standard"/>
    <w:qFormat/>
    <w:pPr>
      <w:spacing w:before="100" w:beforeAutospacing="1" w:after="100" w:afterAutospacing="1" w:line="390" w:lineRule="atLeast"/>
      <w:outlineLvl w:val="0"/>
    </w:pPr>
    <w:rPr>
      <w:rFonts w:ascii="Tahoma" w:hAnsi="Tahoma" w:cs="Tahoma"/>
      <w:color w:val="DC0000"/>
      <w:kern w:val="36"/>
      <w:sz w:val="27"/>
      <w:szCs w:val="27"/>
    </w:rPr>
  </w:style>
  <w:style w:type="paragraph" w:styleId="berschrift2">
    <w:name w:val="heading 2"/>
    <w:basedOn w:val="Standard"/>
    <w:next w:val="Standard"/>
    <w:link w:val="berschrift2Zchn"/>
    <w:qFormat/>
    <w:rsid w:val="00774122"/>
    <w:pPr>
      <w:keepNext/>
      <w:spacing w:before="240" w:after="60"/>
      <w:outlineLvl w:val="1"/>
    </w:pPr>
    <w:rPr>
      <w:rFonts w:ascii="Cambria" w:hAnsi="Cambria"/>
      <w:b/>
      <w:bCs/>
      <w:i/>
      <w:iCs/>
      <w:sz w:val="28"/>
    </w:rPr>
  </w:style>
  <w:style w:type="paragraph" w:styleId="berschrift3">
    <w:name w:val="heading 3"/>
    <w:basedOn w:val="Standard"/>
    <w:next w:val="Standard"/>
    <w:qFormat/>
    <w:rsid w:val="0038174A"/>
    <w:pPr>
      <w:keepNext/>
      <w:spacing w:before="240" w:after="60"/>
      <w:outlineLvl w:val="2"/>
    </w:pPr>
    <w:rPr>
      <w:rFonts w:cs="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536"/>
        <w:tab w:val="right" w:pos="9072"/>
      </w:tabs>
    </w:pPr>
  </w:style>
  <w:style w:type="paragraph" w:styleId="Fuzeile">
    <w:name w:val="footer"/>
    <w:basedOn w:val="Standard"/>
    <w:pPr>
      <w:tabs>
        <w:tab w:val="center" w:pos="4536"/>
        <w:tab w:val="right" w:pos="9072"/>
      </w:tabs>
    </w:pPr>
  </w:style>
  <w:style w:type="character" w:customStyle="1" w:styleId="contenttext">
    <w:name w:val="contenttext"/>
    <w:basedOn w:val="Absatz-Standardschriftart"/>
  </w:style>
  <w:style w:type="character" w:styleId="Hyperlink">
    <w:name w:val="Hyperlink"/>
    <w:rPr>
      <w:strike w:val="0"/>
      <w:dstrike w:val="0"/>
      <w:color w:val="7D0000"/>
      <w:u w:val="none"/>
      <w:effect w:val="none"/>
    </w:rPr>
  </w:style>
  <w:style w:type="paragraph" w:styleId="StandardWeb">
    <w:name w:val="Normal (Web)"/>
    <w:basedOn w:val="Standard"/>
    <w:pPr>
      <w:spacing w:before="100" w:beforeAutospacing="1" w:after="100" w:afterAutospacing="1" w:line="225" w:lineRule="atLeast"/>
    </w:pPr>
    <w:rPr>
      <w:rFonts w:ascii="Verdana" w:hAnsi="Verdana"/>
      <w:color w:val="333333"/>
      <w:sz w:val="17"/>
      <w:szCs w:val="17"/>
    </w:rPr>
  </w:style>
  <w:style w:type="paragraph" w:styleId="Sprechblasentext">
    <w:name w:val="Balloon Text"/>
    <w:basedOn w:val="Standard"/>
    <w:semiHidden/>
    <w:rsid w:val="00FA0E0B"/>
    <w:rPr>
      <w:rFonts w:ascii="Tahoma" w:hAnsi="Tahoma" w:cs="Tahoma"/>
      <w:sz w:val="16"/>
      <w:szCs w:val="16"/>
    </w:rPr>
  </w:style>
  <w:style w:type="paragraph" w:styleId="Dokumentstruktur">
    <w:name w:val="Document Map"/>
    <w:basedOn w:val="Standard"/>
    <w:semiHidden/>
    <w:rsid w:val="00956643"/>
    <w:pPr>
      <w:shd w:val="clear" w:color="auto" w:fill="000080"/>
    </w:pPr>
    <w:rPr>
      <w:rFonts w:ascii="Tahoma" w:hAnsi="Tahoma" w:cs="Tahoma"/>
      <w:sz w:val="20"/>
      <w:szCs w:val="20"/>
    </w:rPr>
  </w:style>
  <w:style w:type="character" w:styleId="Fett">
    <w:name w:val="Strong"/>
    <w:qFormat/>
    <w:rsid w:val="00ED4B2D"/>
    <w:rPr>
      <w:b/>
      <w:bCs/>
    </w:rPr>
  </w:style>
  <w:style w:type="character" w:styleId="Seitenzahl">
    <w:name w:val="page number"/>
    <w:basedOn w:val="Absatz-Standardschriftart"/>
    <w:rsid w:val="004244A7"/>
  </w:style>
  <w:style w:type="character" w:customStyle="1" w:styleId="alphatitle1">
    <w:name w:val="_alphatitle1"/>
    <w:rsid w:val="000C093B"/>
    <w:rPr>
      <w:b/>
      <w:bCs/>
      <w:sz w:val="18"/>
      <w:szCs w:val="18"/>
    </w:rPr>
  </w:style>
  <w:style w:type="character" w:customStyle="1" w:styleId="spelle">
    <w:name w:val="spelle"/>
    <w:basedOn w:val="Absatz-Standardschriftart"/>
    <w:rsid w:val="00193D94"/>
  </w:style>
  <w:style w:type="paragraph" w:customStyle="1" w:styleId="bigger3">
    <w:name w:val="bigger3"/>
    <w:basedOn w:val="Standard"/>
    <w:rsid w:val="00621ED2"/>
    <w:pPr>
      <w:spacing w:after="90" w:line="280" w:lineRule="atLeast"/>
      <w:ind w:right="120"/>
    </w:pPr>
    <w:rPr>
      <w:rFonts w:ascii="Times New Roman" w:hAnsi="Times New Roman"/>
      <w:sz w:val="20"/>
      <w:szCs w:val="20"/>
      <w:lang w:val="en-US" w:eastAsia="en-US"/>
    </w:rPr>
  </w:style>
  <w:style w:type="paragraph" w:customStyle="1" w:styleId="align-justify">
    <w:name w:val="align-justify"/>
    <w:basedOn w:val="Standard"/>
    <w:rsid w:val="00F011F9"/>
    <w:pPr>
      <w:spacing w:before="100" w:beforeAutospacing="1" w:after="100" w:afterAutospacing="1"/>
      <w:jc w:val="both"/>
    </w:pPr>
    <w:rPr>
      <w:rFonts w:ascii="Times New Roman" w:hAnsi="Times New Roman"/>
      <w:color w:val="52656F"/>
      <w:sz w:val="18"/>
      <w:szCs w:val="18"/>
    </w:rPr>
  </w:style>
  <w:style w:type="character" w:styleId="Kommentarzeichen">
    <w:name w:val="annotation reference"/>
    <w:semiHidden/>
    <w:rsid w:val="0033115C"/>
    <w:rPr>
      <w:sz w:val="16"/>
      <w:szCs w:val="16"/>
    </w:rPr>
  </w:style>
  <w:style w:type="paragraph" w:styleId="Kommentartext">
    <w:name w:val="annotation text"/>
    <w:basedOn w:val="Standard"/>
    <w:semiHidden/>
    <w:rsid w:val="0033115C"/>
    <w:rPr>
      <w:sz w:val="20"/>
      <w:szCs w:val="20"/>
    </w:rPr>
  </w:style>
  <w:style w:type="paragraph" w:styleId="Kommentarthema">
    <w:name w:val="annotation subject"/>
    <w:basedOn w:val="Kommentartext"/>
    <w:next w:val="Kommentartext"/>
    <w:semiHidden/>
    <w:rsid w:val="0033115C"/>
    <w:rPr>
      <w:b/>
      <w:bCs/>
    </w:rPr>
  </w:style>
  <w:style w:type="paragraph" w:styleId="berarbeitung">
    <w:name w:val="Revision"/>
    <w:hidden/>
    <w:uiPriority w:val="99"/>
    <w:semiHidden/>
    <w:rsid w:val="001C003B"/>
    <w:rPr>
      <w:rFonts w:ascii="Arial" w:hAnsi="Arial"/>
      <w:sz w:val="24"/>
      <w:szCs w:val="28"/>
    </w:rPr>
  </w:style>
  <w:style w:type="character" w:customStyle="1" w:styleId="KopfzeileZchn">
    <w:name w:val="Kopfzeile Zchn"/>
    <w:link w:val="Kopfzeile"/>
    <w:rsid w:val="00EA3119"/>
    <w:rPr>
      <w:rFonts w:ascii="Arial" w:hAnsi="Arial"/>
      <w:sz w:val="24"/>
      <w:szCs w:val="28"/>
    </w:rPr>
  </w:style>
  <w:style w:type="character" w:customStyle="1" w:styleId="berschrift2Zchn">
    <w:name w:val="Überschrift 2 Zchn"/>
    <w:link w:val="berschrift2"/>
    <w:rsid w:val="00774122"/>
    <w:rPr>
      <w:rFonts w:ascii="Cambria" w:eastAsia="Times New Roman" w:hAnsi="Cambria" w:cs="Times New Roman"/>
      <w:b/>
      <w:bCs/>
      <w:i/>
      <w:iCs/>
      <w:sz w:val="28"/>
      <w:szCs w:val="28"/>
    </w:rPr>
  </w:style>
  <w:style w:type="paragraph" w:styleId="Liste">
    <w:name w:val="List"/>
    <w:basedOn w:val="Standard"/>
    <w:rsid w:val="00774122"/>
    <w:pPr>
      <w:ind w:left="283" w:hanging="283"/>
      <w:contextualSpacing/>
    </w:pPr>
  </w:style>
  <w:style w:type="paragraph" w:styleId="Datum">
    <w:name w:val="Date"/>
    <w:basedOn w:val="Standard"/>
    <w:next w:val="Standard"/>
    <w:link w:val="DatumZchn"/>
    <w:rsid w:val="00774122"/>
  </w:style>
  <w:style w:type="character" w:customStyle="1" w:styleId="DatumZchn">
    <w:name w:val="Datum Zchn"/>
    <w:link w:val="Datum"/>
    <w:rsid w:val="00774122"/>
    <w:rPr>
      <w:rFonts w:ascii="Arial" w:hAnsi="Arial"/>
      <w:sz w:val="24"/>
      <w:szCs w:val="28"/>
    </w:rPr>
  </w:style>
  <w:style w:type="paragraph" w:styleId="Textkrper">
    <w:name w:val="Body Text"/>
    <w:basedOn w:val="Standard"/>
    <w:link w:val="TextkrperZchn"/>
    <w:rsid w:val="00774122"/>
    <w:pPr>
      <w:spacing w:after="120"/>
    </w:pPr>
  </w:style>
  <w:style w:type="character" w:customStyle="1" w:styleId="TextkrperZchn">
    <w:name w:val="Textkörper Zchn"/>
    <w:link w:val="Textkrper"/>
    <w:rsid w:val="00774122"/>
    <w:rPr>
      <w:rFonts w:ascii="Arial" w:hAnsi="Arial"/>
      <w:sz w:val="24"/>
      <w:szCs w:val="28"/>
    </w:rPr>
  </w:style>
  <w:style w:type="paragraph" w:customStyle="1" w:styleId="Betreffzeile">
    <w:name w:val="Betreffzeile"/>
    <w:basedOn w:val="Standard"/>
    <w:rsid w:val="00774122"/>
  </w:style>
  <w:style w:type="paragraph" w:styleId="Listenabsatz">
    <w:name w:val="List Paragraph"/>
    <w:basedOn w:val="Standard"/>
    <w:uiPriority w:val="34"/>
    <w:qFormat/>
    <w:rsid w:val="00B530E0"/>
    <w:pPr>
      <w:ind w:left="720"/>
      <w:contextualSpacing/>
    </w:pPr>
  </w:style>
  <w:style w:type="character" w:styleId="NichtaufgelsteErwhnung">
    <w:name w:val="Unresolved Mention"/>
    <w:basedOn w:val="Absatz-Standardschriftart"/>
    <w:uiPriority w:val="99"/>
    <w:semiHidden/>
    <w:unhideWhenUsed/>
    <w:rsid w:val="00FB356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552921">
      <w:bodyDiv w:val="1"/>
      <w:marLeft w:val="0"/>
      <w:marRight w:val="0"/>
      <w:marTop w:val="0"/>
      <w:marBottom w:val="0"/>
      <w:divBdr>
        <w:top w:val="none" w:sz="0" w:space="0" w:color="auto"/>
        <w:left w:val="none" w:sz="0" w:space="0" w:color="auto"/>
        <w:bottom w:val="none" w:sz="0" w:space="0" w:color="auto"/>
        <w:right w:val="none" w:sz="0" w:space="0" w:color="auto"/>
      </w:divBdr>
    </w:div>
    <w:div w:id="66461056">
      <w:bodyDiv w:val="1"/>
      <w:marLeft w:val="0"/>
      <w:marRight w:val="0"/>
      <w:marTop w:val="0"/>
      <w:marBottom w:val="0"/>
      <w:divBdr>
        <w:top w:val="none" w:sz="0" w:space="0" w:color="auto"/>
        <w:left w:val="none" w:sz="0" w:space="0" w:color="auto"/>
        <w:bottom w:val="none" w:sz="0" w:space="0" w:color="auto"/>
        <w:right w:val="none" w:sz="0" w:space="0" w:color="auto"/>
      </w:divBdr>
      <w:divsChild>
        <w:div w:id="2026206990">
          <w:marLeft w:val="0"/>
          <w:marRight w:val="0"/>
          <w:marTop w:val="0"/>
          <w:marBottom w:val="0"/>
          <w:divBdr>
            <w:top w:val="none" w:sz="0" w:space="0" w:color="auto"/>
            <w:left w:val="none" w:sz="0" w:space="0" w:color="auto"/>
            <w:bottom w:val="none" w:sz="0" w:space="0" w:color="auto"/>
            <w:right w:val="none" w:sz="0" w:space="0" w:color="auto"/>
          </w:divBdr>
          <w:divsChild>
            <w:div w:id="965238473">
              <w:marLeft w:val="0"/>
              <w:marRight w:val="0"/>
              <w:marTop w:val="0"/>
              <w:marBottom w:val="0"/>
              <w:divBdr>
                <w:top w:val="none" w:sz="0" w:space="0" w:color="auto"/>
                <w:left w:val="none" w:sz="0" w:space="0" w:color="auto"/>
                <w:bottom w:val="none" w:sz="0" w:space="0" w:color="auto"/>
                <w:right w:val="none" w:sz="0" w:space="0" w:color="auto"/>
              </w:divBdr>
            </w:div>
            <w:div w:id="1103261196">
              <w:marLeft w:val="0"/>
              <w:marRight w:val="0"/>
              <w:marTop w:val="0"/>
              <w:marBottom w:val="0"/>
              <w:divBdr>
                <w:top w:val="none" w:sz="0" w:space="0" w:color="auto"/>
                <w:left w:val="none" w:sz="0" w:space="0" w:color="auto"/>
                <w:bottom w:val="none" w:sz="0" w:space="0" w:color="auto"/>
                <w:right w:val="none" w:sz="0" w:space="0" w:color="auto"/>
              </w:divBdr>
            </w:div>
            <w:div w:id="1541895932">
              <w:marLeft w:val="0"/>
              <w:marRight w:val="0"/>
              <w:marTop w:val="0"/>
              <w:marBottom w:val="0"/>
              <w:divBdr>
                <w:top w:val="none" w:sz="0" w:space="0" w:color="auto"/>
                <w:left w:val="none" w:sz="0" w:space="0" w:color="auto"/>
                <w:bottom w:val="none" w:sz="0" w:space="0" w:color="auto"/>
                <w:right w:val="none" w:sz="0" w:space="0" w:color="auto"/>
              </w:divBdr>
            </w:div>
            <w:div w:id="1608537229">
              <w:marLeft w:val="0"/>
              <w:marRight w:val="0"/>
              <w:marTop w:val="0"/>
              <w:marBottom w:val="0"/>
              <w:divBdr>
                <w:top w:val="none" w:sz="0" w:space="0" w:color="auto"/>
                <w:left w:val="none" w:sz="0" w:space="0" w:color="auto"/>
                <w:bottom w:val="none" w:sz="0" w:space="0" w:color="auto"/>
                <w:right w:val="none" w:sz="0" w:space="0" w:color="auto"/>
              </w:divBdr>
            </w:div>
            <w:div w:id="1718309223">
              <w:marLeft w:val="0"/>
              <w:marRight w:val="0"/>
              <w:marTop w:val="0"/>
              <w:marBottom w:val="0"/>
              <w:divBdr>
                <w:top w:val="none" w:sz="0" w:space="0" w:color="auto"/>
                <w:left w:val="none" w:sz="0" w:space="0" w:color="auto"/>
                <w:bottom w:val="none" w:sz="0" w:space="0" w:color="auto"/>
                <w:right w:val="none" w:sz="0" w:space="0" w:color="auto"/>
              </w:divBdr>
            </w:div>
            <w:div w:id="1992707864">
              <w:marLeft w:val="0"/>
              <w:marRight w:val="0"/>
              <w:marTop w:val="0"/>
              <w:marBottom w:val="0"/>
              <w:divBdr>
                <w:top w:val="none" w:sz="0" w:space="0" w:color="auto"/>
                <w:left w:val="none" w:sz="0" w:space="0" w:color="auto"/>
                <w:bottom w:val="none" w:sz="0" w:space="0" w:color="auto"/>
                <w:right w:val="none" w:sz="0" w:space="0" w:color="auto"/>
              </w:divBdr>
            </w:div>
            <w:div w:id="203387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95860">
      <w:bodyDiv w:val="1"/>
      <w:marLeft w:val="0"/>
      <w:marRight w:val="0"/>
      <w:marTop w:val="0"/>
      <w:marBottom w:val="0"/>
      <w:divBdr>
        <w:top w:val="none" w:sz="0" w:space="0" w:color="auto"/>
        <w:left w:val="none" w:sz="0" w:space="0" w:color="auto"/>
        <w:bottom w:val="none" w:sz="0" w:space="0" w:color="auto"/>
        <w:right w:val="none" w:sz="0" w:space="0" w:color="auto"/>
      </w:divBdr>
      <w:divsChild>
        <w:div w:id="1416170730">
          <w:marLeft w:val="0"/>
          <w:marRight w:val="0"/>
          <w:marTop w:val="0"/>
          <w:marBottom w:val="0"/>
          <w:divBdr>
            <w:top w:val="none" w:sz="0" w:space="0" w:color="auto"/>
            <w:left w:val="none" w:sz="0" w:space="0" w:color="auto"/>
            <w:bottom w:val="none" w:sz="0" w:space="0" w:color="auto"/>
            <w:right w:val="none" w:sz="0" w:space="0" w:color="auto"/>
          </w:divBdr>
          <w:divsChild>
            <w:div w:id="82801881">
              <w:marLeft w:val="0"/>
              <w:marRight w:val="0"/>
              <w:marTop w:val="0"/>
              <w:marBottom w:val="0"/>
              <w:divBdr>
                <w:top w:val="none" w:sz="0" w:space="0" w:color="auto"/>
                <w:left w:val="none" w:sz="0" w:space="0" w:color="auto"/>
                <w:bottom w:val="none" w:sz="0" w:space="0" w:color="auto"/>
                <w:right w:val="none" w:sz="0" w:space="0" w:color="auto"/>
              </w:divBdr>
            </w:div>
            <w:div w:id="313872912">
              <w:marLeft w:val="0"/>
              <w:marRight w:val="0"/>
              <w:marTop w:val="0"/>
              <w:marBottom w:val="0"/>
              <w:divBdr>
                <w:top w:val="none" w:sz="0" w:space="0" w:color="auto"/>
                <w:left w:val="none" w:sz="0" w:space="0" w:color="auto"/>
                <w:bottom w:val="none" w:sz="0" w:space="0" w:color="auto"/>
                <w:right w:val="none" w:sz="0" w:space="0" w:color="auto"/>
              </w:divBdr>
            </w:div>
            <w:div w:id="406728128">
              <w:marLeft w:val="0"/>
              <w:marRight w:val="0"/>
              <w:marTop w:val="0"/>
              <w:marBottom w:val="0"/>
              <w:divBdr>
                <w:top w:val="none" w:sz="0" w:space="0" w:color="auto"/>
                <w:left w:val="none" w:sz="0" w:space="0" w:color="auto"/>
                <w:bottom w:val="none" w:sz="0" w:space="0" w:color="auto"/>
                <w:right w:val="none" w:sz="0" w:space="0" w:color="auto"/>
              </w:divBdr>
            </w:div>
            <w:div w:id="413934812">
              <w:marLeft w:val="0"/>
              <w:marRight w:val="0"/>
              <w:marTop w:val="0"/>
              <w:marBottom w:val="0"/>
              <w:divBdr>
                <w:top w:val="none" w:sz="0" w:space="0" w:color="auto"/>
                <w:left w:val="none" w:sz="0" w:space="0" w:color="auto"/>
                <w:bottom w:val="none" w:sz="0" w:space="0" w:color="auto"/>
                <w:right w:val="none" w:sz="0" w:space="0" w:color="auto"/>
              </w:divBdr>
            </w:div>
            <w:div w:id="417554371">
              <w:marLeft w:val="0"/>
              <w:marRight w:val="0"/>
              <w:marTop w:val="0"/>
              <w:marBottom w:val="0"/>
              <w:divBdr>
                <w:top w:val="none" w:sz="0" w:space="0" w:color="auto"/>
                <w:left w:val="none" w:sz="0" w:space="0" w:color="auto"/>
                <w:bottom w:val="none" w:sz="0" w:space="0" w:color="auto"/>
                <w:right w:val="none" w:sz="0" w:space="0" w:color="auto"/>
              </w:divBdr>
            </w:div>
            <w:div w:id="483936347">
              <w:marLeft w:val="0"/>
              <w:marRight w:val="0"/>
              <w:marTop w:val="0"/>
              <w:marBottom w:val="0"/>
              <w:divBdr>
                <w:top w:val="none" w:sz="0" w:space="0" w:color="auto"/>
                <w:left w:val="none" w:sz="0" w:space="0" w:color="auto"/>
                <w:bottom w:val="none" w:sz="0" w:space="0" w:color="auto"/>
                <w:right w:val="none" w:sz="0" w:space="0" w:color="auto"/>
              </w:divBdr>
            </w:div>
            <w:div w:id="742681900">
              <w:marLeft w:val="0"/>
              <w:marRight w:val="0"/>
              <w:marTop w:val="0"/>
              <w:marBottom w:val="0"/>
              <w:divBdr>
                <w:top w:val="none" w:sz="0" w:space="0" w:color="auto"/>
                <w:left w:val="none" w:sz="0" w:space="0" w:color="auto"/>
                <w:bottom w:val="none" w:sz="0" w:space="0" w:color="auto"/>
                <w:right w:val="none" w:sz="0" w:space="0" w:color="auto"/>
              </w:divBdr>
            </w:div>
            <w:div w:id="812522651">
              <w:marLeft w:val="0"/>
              <w:marRight w:val="0"/>
              <w:marTop w:val="0"/>
              <w:marBottom w:val="0"/>
              <w:divBdr>
                <w:top w:val="none" w:sz="0" w:space="0" w:color="auto"/>
                <w:left w:val="none" w:sz="0" w:space="0" w:color="auto"/>
                <w:bottom w:val="none" w:sz="0" w:space="0" w:color="auto"/>
                <w:right w:val="none" w:sz="0" w:space="0" w:color="auto"/>
              </w:divBdr>
            </w:div>
            <w:div w:id="872772038">
              <w:marLeft w:val="0"/>
              <w:marRight w:val="0"/>
              <w:marTop w:val="0"/>
              <w:marBottom w:val="0"/>
              <w:divBdr>
                <w:top w:val="none" w:sz="0" w:space="0" w:color="auto"/>
                <w:left w:val="none" w:sz="0" w:space="0" w:color="auto"/>
                <w:bottom w:val="none" w:sz="0" w:space="0" w:color="auto"/>
                <w:right w:val="none" w:sz="0" w:space="0" w:color="auto"/>
              </w:divBdr>
            </w:div>
            <w:div w:id="901720091">
              <w:marLeft w:val="0"/>
              <w:marRight w:val="0"/>
              <w:marTop w:val="0"/>
              <w:marBottom w:val="0"/>
              <w:divBdr>
                <w:top w:val="none" w:sz="0" w:space="0" w:color="auto"/>
                <w:left w:val="none" w:sz="0" w:space="0" w:color="auto"/>
                <w:bottom w:val="none" w:sz="0" w:space="0" w:color="auto"/>
                <w:right w:val="none" w:sz="0" w:space="0" w:color="auto"/>
              </w:divBdr>
            </w:div>
            <w:div w:id="1100100777">
              <w:marLeft w:val="0"/>
              <w:marRight w:val="0"/>
              <w:marTop w:val="0"/>
              <w:marBottom w:val="0"/>
              <w:divBdr>
                <w:top w:val="none" w:sz="0" w:space="0" w:color="auto"/>
                <w:left w:val="none" w:sz="0" w:space="0" w:color="auto"/>
                <w:bottom w:val="none" w:sz="0" w:space="0" w:color="auto"/>
                <w:right w:val="none" w:sz="0" w:space="0" w:color="auto"/>
              </w:divBdr>
            </w:div>
            <w:div w:id="1104419390">
              <w:marLeft w:val="0"/>
              <w:marRight w:val="0"/>
              <w:marTop w:val="0"/>
              <w:marBottom w:val="0"/>
              <w:divBdr>
                <w:top w:val="none" w:sz="0" w:space="0" w:color="auto"/>
                <w:left w:val="none" w:sz="0" w:space="0" w:color="auto"/>
                <w:bottom w:val="none" w:sz="0" w:space="0" w:color="auto"/>
                <w:right w:val="none" w:sz="0" w:space="0" w:color="auto"/>
              </w:divBdr>
            </w:div>
            <w:div w:id="1163861793">
              <w:marLeft w:val="0"/>
              <w:marRight w:val="0"/>
              <w:marTop w:val="0"/>
              <w:marBottom w:val="0"/>
              <w:divBdr>
                <w:top w:val="none" w:sz="0" w:space="0" w:color="auto"/>
                <w:left w:val="none" w:sz="0" w:space="0" w:color="auto"/>
                <w:bottom w:val="none" w:sz="0" w:space="0" w:color="auto"/>
                <w:right w:val="none" w:sz="0" w:space="0" w:color="auto"/>
              </w:divBdr>
            </w:div>
            <w:div w:id="1171137564">
              <w:marLeft w:val="0"/>
              <w:marRight w:val="0"/>
              <w:marTop w:val="0"/>
              <w:marBottom w:val="0"/>
              <w:divBdr>
                <w:top w:val="none" w:sz="0" w:space="0" w:color="auto"/>
                <w:left w:val="none" w:sz="0" w:space="0" w:color="auto"/>
                <w:bottom w:val="none" w:sz="0" w:space="0" w:color="auto"/>
                <w:right w:val="none" w:sz="0" w:space="0" w:color="auto"/>
              </w:divBdr>
            </w:div>
            <w:div w:id="1174102441">
              <w:marLeft w:val="0"/>
              <w:marRight w:val="0"/>
              <w:marTop w:val="0"/>
              <w:marBottom w:val="0"/>
              <w:divBdr>
                <w:top w:val="none" w:sz="0" w:space="0" w:color="auto"/>
                <w:left w:val="none" w:sz="0" w:space="0" w:color="auto"/>
                <w:bottom w:val="none" w:sz="0" w:space="0" w:color="auto"/>
                <w:right w:val="none" w:sz="0" w:space="0" w:color="auto"/>
              </w:divBdr>
            </w:div>
            <w:div w:id="1196508286">
              <w:marLeft w:val="0"/>
              <w:marRight w:val="0"/>
              <w:marTop w:val="0"/>
              <w:marBottom w:val="0"/>
              <w:divBdr>
                <w:top w:val="none" w:sz="0" w:space="0" w:color="auto"/>
                <w:left w:val="none" w:sz="0" w:space="0" w:color="auto"/>
                <w:bottom w:val="none" w:sz="0" w:space="0" w:color="auto"/>
                <w:right w:val="none" w:sz="0" w:space="0" w:color="auto"/>
              </w:divBdr>
            </w:div>
            <w:div w:id="1298222050">
              <w:marLeft w:val="0"/>
              <w:marRight w:val="0"/>
              <w:marTop w:val="0"/>
              <w:marBottom w:val="0"/>
              <w:divBdr>
                <w:top w:val="none" w:sz="0" w:space="0" w:color="auto"/>
                <w:left w:val="none" w:sz="0" w:space="0" w:color="auto"/>
                <w:bottom w:val="none" w:sz="0" w:space="0" w:color="auto"/>
                <w:right w:val="none" w:sz="0" w:space="0" w:color="auto"/>
              </w:divBdr>
            </w:div>
            <w:div w:id="1307275286">
              <w:marLeft w:val="0"/>
              <w:marRight w:val="0"/>
              <w:marTop w:val="0"/>
              <w:marBottom w:val="0"/>
              <w:divBdr>
                <w:top w:val="none" w:sz="0" w:space="0" w:color="auto"/>
                <w:left w:val="none" w:sz="0" w:space="0" w:color="auto"/>
                <w:bottom w:val="none" w:sz="0" w:space="0" w:color="auto"/>
                <w:right w:val="none" w:sz="0" w:space="0" w:color="auto"/>
              </w:divBdr>
            </w:div>
            <w:div w:id="1319575526">
              <w:marLeft w:val="0"/>
              <w:marRight w:val="0"/>
              <w:marTop w:val="0"/>
              <w:marBottom w:val="0"/>
              <w:divBdr>
                <w:top w:val="none" w:sz="0" w:space="0" w:color="auto"/>
                <w:left w:val="none" w:sz="0" w:space="0" w:color="auto"/>
                <w:bottom w:val="none" w:sz="0" w:space="0" w:color="auto"/>
                <w:right w:val="none" w:sz="0" w:space="0" w:color="auto"/>
              </w:divBdr>
            </w:div>
            <w:div w:id="1441757027">
              <w:marLeft w:val="0"/>
              <w:marRight w:val="0"/>
              <w:marTop w:val="0"/>
              <w:marBottom w:val="0"/>
              <w:divBdr>
                <w:top w:val="none" w:sz="0" w:space="0" w:color="auto"/>
                <w:left w:val="none" w:sz="0" w:space="0" w:color="auto"/>
                <w:bottom w:val="none" w:sz="0" w:space="0" w:color="auto"/>
                <w:right w:val="none" w:sz="0" w:space="0" w:color="auto"/>
              </w:divBdr>
            </w:div>
            <w:div w:id="1455639140">
              <w:marLeft w:val="0"/>
              <w:marRight w:val="0"/>
              <w:marTop w:val="0"/>
              <w:marBottom w:val="0"/>
              <w:divBdr>
                <w:top w:val="none" w:sz="0" w:space="0" w:color="auto"/>
                <w:left w:val="none" w:sz="0" w:space="0" w:color="auto"/>
                <w:bottom w:val="none" w:sz="0" w:space="0" w:color="auto"/>
                <w:right w:val="none" w:sz="0" w:space="0" w:color="auto"/>
              </w:divBdr>
            </w:div>
            <w:div w:id="1504854755">
              <w:marLeft w:val="0"/>
              <w:marRight w:val="0"/>
              <w:marTop w:val="0"/>
              <w:marBottom w:val="0"/>
              <w:divBdr>
                <w:top w:val="none" w:sz="0" w:space="0" w:color="auto"/>
                <w:left w:val="none" w:sz="0" w:space="0" w:color="auto"/>
                <w:bottom w:val="none" w:sz="0" w:space="0" w:color="auto"/>
                <w:right w:val="none" w:sz="0" w:space="0" w:color="auto"/>
              </w:divBdr>
            </w:div>
            <w:div w:id="1564363685">
              <w:marLeft w:val="0"/>
              <w:marRight w:val="0"/>
              <w:marTop w:val="0"/>
              <w:marBottom w:val="0"/>
              <w:divBdr>
                <w:top w:val="none" w:sz="0" w:space="0" w:color="auto"/>
                <w:left w:val="none" w:sz="0" w:space="0" w:color="auto"/>
                <w:bottom w:val="none" w:sz="0" w:space="0" w:color="auto"/>
                <w:right w:val="none" w:sz="0" w:space="0" w:color="auto"/>
              </w:divBdr>
            </w:div>
            <w:div w:id="1575703893">
              <w:marLeft w:val="0"/>
              <w:marRight w:val="0"/>
              <w:marTop w:val="0"/>
              <w:marBottom w:val="0"/>
              <w:divBdr>
                <w:top w:val="none" w:sz="0" w:space="0" w:color="auto"/>
                <w:left w:val="none" w:sz="0" w:space="0" w:color="auto"/>
                <w:bottom w:val="none" w:sz="0" w:space="0" w:color="auto"/>
                <w:right w:val="none" w:sz="0" w:space="0" w:color="auto"/>
              </w:divBdr>
            </w:div>
            <w:div w:id="1589314487">
              <w:marLeft w:val="0"/>
              <w:marRight w:val="0"/>
              <w:marTop w:val="0"/>
              <w:marBottom w:val="0"/>
              <w:divBdr>
                <w:top w:val="none" w:sz="0" w:space="0" w:color="auto"/>
                <w:left w:val="none" w:sz="0" w:space="0" w:color="auto"/>
                <w:bottom w:val="none" w:sz="0" w:space="0" w:color="auto"/>
                <w:right w:val="none" w:sz="0" w:space="0" w:color="auto"/>
              </w:divBdr>
            </w:div>
            <w:div w:id="1722437226">
              <w:marLeft w:val="0"/>
              <w:marRight w:val="0"/>
              <w:marTop w:val="0"/>
              <w:marBottom w:val="0"/>
              <w:divBdr>
                <w:top w:val="none" w:sz="0" w:space="0" w:color="auto"/>
                <w:left w:val="none" w:sz="0" w:space="0" w:color="auto"/>
                <w:bottom w:val="none" w:sz="0" w:space="0" w:color="auto"/>
                <w:right w:val="none" w:sz="0" w:space="0" w:color="auto"/>
              </w:divBdr>
            </w:div>
            <w:div w:id="1872961004">
              <w:marLeft w:val="0"/>
              <w:marRight w:val="0"/>
              <w:marTop w:val="0"/>
              <w:marBottom w:val="0"/>
              <w:divBdr>
                <w:top w:val="none" w:sz="0" w:space="0" w:color="auto"/>
                <w:left w:val="none" w:sz="0" w:space="0" w:color="auto"/>
                <w:bottom w:val="none" w:sz="0" w:space="0" w:color="auto"/>
                <w:right w:val="none" w:sz="0" w:space="0" w:color="auto"/>
              </w:divBdr>
              <w:divsChild>
                <w:div w:id="319969287">
                  <w:marLeft w:val="0"/>
                  <w:marRight w:val="0"/>
                  <w:marTop w:val="0"/>
                  <w:marBottom w:val="0"/>
                  <w:divBdr>
                    <w:top w:val="none" w:sz="0" w:space="0" w:color="auto"/>
                    <w:left w:val="none" w:sz="0" w:space="0" w:color="auto"/>
                    <w:bottom w:val="none" w:sz="0" w:space="0" w:color="auto"/>
                    <w:right w:val="none" w:sz="0" w:space="0" w:color="auto"/>
                  </w:divBdr>
                </w:div>
                <w:div w:id="483931524">
                  <w:marLeft w:val="0"/>
                  <w:marRight w:val="0"/>
                  <w:marTop w:val="0"/>
                  <w:marBottom w:val="0"/>
                  <w:divBdr>
                    <w:top w:val="none" w:sz="0" w:space="0" w:color="auto"/>
                    <w:left w:val="none" w:sz="0" w:space="0" w:color="auto"/>
                    <w:bottom w:val="none" w:sz="0" w:space="0" w:color="auto"/>
                    <w:right w:val="none" w:sz="0" w:space="0" w:color="auto"/>
                  </w:divBdr>
                </w:div>
                <w:div w:id="744455209">
                  <w:marLeft w:val="0"/>
                  <w:marRight w:val="0"/>
                  <w:marTop w:val="0"/>
                  <w:marBottom w:val="0"/>
                  <w:divBdr>
                    <w:top w:val="none" w:sz="0" w:space="0" w:color="auto"/>
                    <w:left w:val="none" w:sz="0" w:space="0" w:color="auto"/>
                    <w:bottom w:val="none" w:sz="0" w:space="0" w:color="auto"/>
                    <w:right w:val="none" w:sz="0" w:space="0" w:color="auto"/>
                  </w:divBdr>
                </w:div>
              </w:divsChild>
            </w:div>
            <w:div w:id="2061778878">
              <w:marLeft w:val="0"/>
              <w:marRight w:val="0"/>
              <w:marTop w:val="0"/>
              <w:marBottom w:val="0"/>
              <w:divBdr>
                <w:top w:val="none" w:sz="0" w:space="0" w:color="auto"/>
                <w:left w:val="none" w:sz="0" w:space="0" w:color="auto"/>
                <w:bottom w:val="none" w:sz="0" w:space="0" w:color="auto"/>
                <w:right w:val="none" w:sz="0" w:space="0" w:color="auto"/>
              </w:divBdr>
            </w:div>
            <w:div w:id="2127112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795588">
      <w:bodyDiv w:val="1"/>
      <w:marLeft w:val="0"/>
      <w:marRight w:val="0"/>
      <w:marTop w:val="0"/>
      <w:marBottom w:val="0"/>
      <w:divBdr>
        <w:top w:val="none" w:sz="0" w:space="0" w:color="auto"/>
        <w:left w:val="none" w:sz="0" w:space="0" w:color="auto"/>
        <w:bottom w:val="none" w:sz="0" w:space="0" w:color="auto"/>
        <w:right w:val="none" w:sz="0" w:space="0" w:color="auto"/>
      </w:divBdr>
      <w:divsChild>
        <w:div w:id="1316177008">
          <w:marLeft w:val="0"/>
          <w:marRight w:val="0"/>
          <w:marTop w:val="0"/>
          <w:marBottom w:val="0"/>
          <w:divBdr>
            <w:top w:val="none" w:sz="0" w:space="0" w:color="auto"/>
            <w:left w:val="none" w:sz="0" w:space="0" w:color="auto"/>
            <w:bottom w:val="none" w:sz="0" w:space="0" w:color="auto"/>
            <w:right w:val="none" w:sz="0" w:space="0" w:color="auto"/>
          </w:divBdr>
          <w:divsChild>
            <w:div w:id="2022077383">
              <w:marLeft w:val="0"/>
              <w:marRight w:val="0"/>
              <w:marTop w:val="0"/>
              <w:marBottom w:val="0"/>
              <w:divBdr>
                <w:top w:val="none" w:sz="0" w:space="0" w:color="auto"/>
                <w:left w:val="none" w:sz="0" w:space="0" w:color="auto"/>
                <w:bottom w:val="none" w:sz="0" w:space="0" w:color="auto"/>
                <w:right w:val="none" w:sz="0" w:space="0" w:color="auto"/>
              </w:divBdr>
              <w:divsChild>
                <w:div w:id="251472272">
                  <w:marLeft w:val="0"/>
                  <w:marRight w:val="0"/>
                  <w:marTop w:val="0"/>
                  <w:marBottom w:val="0"/>
                  <w:divBdr>
                    <w:top w:val="none" w:sz="0" w:space="0" w:color="auto"/>
                    <w:left w:val="none" w:sz="0" w:space="0" w:color="auto"/>
                    <w:bottom w:val="none" w:sz="0" w:space="0" w:color="auto"/>
                    <w:right w:val="none" w:sz="0" w:space="0" w:color="auto"/>
                  </w:divBdr>
                </w:div>
                <w:div w:id="509181551">
                  <w:marLeft w:val="0"/>
                  <w:marRight w:val="0"/>
                  <w:marTop w:val="0"/>
                  <w:marBottom w:val="0"/>
                  <w:divBdr>
                    <w:top w:val="none" w:sz="0" w:space="0" w:color="auto"/>
                    <w:left w:val="none" w:sz="0" w:space="0" w:color="auto"/>
                    <w:bottom w:val="none" w:sz="0" w:space="0" w:color="auto"/>
                    <w:right w:val="none" w:sz="0" w:space="0" w:color="auto"/>
                  </w:divBdr>
                </w:div>
                <w:div w:id="675614547">
                  <w:marLeft w:val="0"/>
                  <w:marRight w:val="0"/>
                  <w:marTop w:val="0"/>
                  <w:marBottom w:val="0"/>
                  <w:divBdr>
                    <w:top w:val="none" w:sz="0" w:space="0" w:color="auto"/>
                    <w:left w:val="none" w:sz="0" w:space="0" w:color="auto"/>
                    <w:bottom w:val="none" w:sz="0" w:space="0" w:color="auto"/>
                    <w:right w:val="none" w:sz="0" w:space="0" w:color="auto"/>
                  </w:divBdr>
                </w:div>
                <w:div w:id="155951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7664806">
      <w:bodyDiv w:val="1"/>
      <w:marLeft w:val="0"/>
      <w:marRight w:val="0"/>
      <w:marTop w:val="0"/>
      <w:marBottom w:val="0"/>
      <w:divBdr>
        <w:top w:val="none" w:sz="0" w:space="0" w:color="auto"/>
        <w:left w:val="none" w:sz="0" w:space="0" w:color="auto"/>
        <w:bottom w:val="none" w:sz="0" w:space="0" w:color="auto"/>
        <w:right w:val="none" w:sz="0" w:space="0" w:color="auto"/>
      </w:divBdr>
    </w:div>
    <w:div w:id="653800123">
      <w:bodyDiv w:val="1"/>
      <w:marLeft w:val="0"/>
      <w:marRight w:val="0"/>
      <w:marTop w:val="0"/>
      <w:marBottom w:val="0"/>
      <w:divBdr>
        <w:top w:val="none" w:sz="0" w:space="0" w:color="auto"/>
        <w:left w:val="none" w:sz="0" w:space="0" w:color="auto"/>
        <w:bottom w:val="none" w:sz="0" w:space="0" w:color="auto"/>
        <w:right w:val="none" w:sz="0" w:space="0" w:color="auto"/>
      </w:divBdr>
      <w:divsChild>
        <w:div w:id="49500557">
          <w:marLeft w:val="0"/>
          <w:marRight w:val="0"/>
          <w:marTop w:val="0"/>
          <w:marBottom w:val="0"/>
          <w:divBdr>
            <w:top w:val="none" w:sz="0" w:space="0" w:color="auto"/>
            <w:left w:val="none" w:sz="0" w:space="0" w:color="auto"/>
            <w:bottom w:val="none" w:sz="0" w:space="0" w:color="auto"/>
            <w:right w:val="none" w:sz="0" w:space="0" w:color="auto"/>
          </w:divBdr>
          <w:divsChild>
            <w:div w:id="1525943600">
              <w:marLeft w:val="0"/>
              <w:marRight w:val="0"/>
              <w:marTop w:val="0"/>
              <w:marBottom w:val="0"/>
              <w:divBdr>
                <w:top w:val="none" w:sz="0" w:space="0" w:color="auto"/>
                <w:left w:val="none" w:sz="0" w:space="0" w:color="auto"/>
                <w:bottom w:val="none" w:sz="0" w:space="0" w:color="auto"/>
                <w:right w:val="none" w:sz="0" w:space="0" w:color="auto"/>
              </w:divBdr>
              <w:divsChild>
                <w:div w:id="1987664941">
                  <w:marLeft w:val="0"/>
                  <w:marRight w:val="0"/>
                  <w:marTop w:val="0"/>
                  <w:marBottom w:val="0"/>
                  <w:divBdr>
                    <w:top w:val="none" w:sz="0" w:space="0" w:color="auto"/>
                    <w:left w:val="none" w:sz="0" w:space="0" w:color="auto"/>
                    <w:bottom w:val="none" w:sz="0" w:space="0" w:color="auto"/>
                    <w:right w:val="none" w:sz="0" w:space="0" w:color="auto"/>
                  </w:divBdr>
                  <w:divsChild>
                    <w:div w:id="778916980">
                      <w:marLeft w:val="0"/>
                      <w:marRight w:val="0"/>
                      <w:marTop w:val="0"/>
                      <w:marBottom w:val="0"/>
                      <w:divBdr>
                        <w:top w:val="none" w:sz="0" w:space="0" w:color="auto"/>
                        <w:left w:val="none" w:sz="0" w:space="0" w:color="auto"/>
                        <w:bottom w:val="none" w:sz="0" w:space="0" w:color="auto"/>
                        <w:right w:val="none" w:sz="0" w:space="0" w:color="auto"/>
                      </w:divBdr>
                      <w:divsChild>
                        <w:div w:id="925654200">
                          <w:marLeft w:val="0"/>
                          <w:marRight w:val="0"/>
                          <w:marTop w:val="0"/>
                          <w:marBottom w:val="0"/>
                          <w:divBdr>
                            <w:top w:val="none" w:sz="0" w:space="0" w:color="auto"/>
                            <w:left w:val="none" w:sz="0" w:space="0" w:color="auto"/>
                            <w:bottom w:val="none" w:sz="0" w:space="0" w:color="auto"/>
                            <w:right w:val="none" w:sz="0" w:space="0" w:color="auto"/>
                          </w:divBdr>
                          <w:divsChild>
                            <w:div w:id="927422545">
                              <w:marLeft w:val="0"/>
                              <w:marRight w:val="0"/>
                              <w:marTop w:val="0"/>
                              <w:marBottom w:val="0"/>
                              <w:divBdr>
                                <w:top w:val="none" w:sz="0" w:space="0" w:color="auto"/>
                                <w:left w:val="none" w:sz="0" w:space="0" w:color="auto"/>
                                <w:bottom w:val="none" w:sz="0" w:space="0" w:color="auto"/>
                                <w:right w:val="none" w:sz="0" w:space="0" w:color="auto"/>
                              </w:divBdr>
                              <w:divsChild>
                                <w:div w:id="1346057481">
                                  <w:marLeft w:val="0"/>
                                  <w:marRight w:val="0"/>
                                  <w:marTop w:val="0"/>
                                  <w:marBottom w:val="450"/>
                                  <w:divBdr>
                                    <w:top w:val="none" w:sz="0" w:space="0" w:color="auto"/>
                                    <w:left w:val="none" w:sz="0" w:space="0" w:color="auto"/>
                                    <w:bottom w:val="none" w:sz="0" w:space="0" w:color="auto"/>
                                    <w:right w:val="none" w:sz="0" w:space="0" w:color="auto"/>
                                  </w:divBdr>
                                  <w:divsChild>
                                    <w:div w:id="1958831273">
                                      <w:marLeft w:val="0"/>
                                      <w:marRight w:val="0"/>
                                      <w:marTop w:val="0"/>
                                      <w:marBottom w:val="0"/>
                                      <w:divBdr>
                                        <w:top w:val="none" w:sz="0" w:space="0" w:color="auto"/>
                                        <w:left w:val="none" w:sz="0" w:space="0" w:color="auto"/>
                                        <w:bottom w:val="none" w:sz="0" w:space="0" w:color="auto"/>
                                        <w:right w:val="none" w:sz="0" w:space="0" w:color="auto"/>
                                      </w:divBdr>
                                      <w:divsChild>
                                        <w:div w:id="600990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9525711">
      <w:bodyDiv w:val="1"/>
      <w:marLeft w:val="0"/>
      <w:marRight w:val="0"/>
      <w:marTop w:val="0"/>
      <w:marBottom w:val="0"/>
      <w:divBdr>
        <w:top w:val="none" w:sz="0" w:space="0" w:color="auto"/>
        <w:left w:val="none" w:sz="0" w:space="0" w:color="auto"/>
        <w:bottom w:val="none" w:sz="0" w:space="0" w:color="auto"/>
        <w:right w:val="none" w:sz="0" w:space="0" w:color="auto"/>
      </w:divBdr>
      <w:divsChild>
        <w:div w:id="382949677">
          <w:marLeft w:val="0"/>
          <w:marRight w:val="0"/>
          <w:marTop w:val="0"/>
          <w:marBottom w:val="0"/>
          <w:divBdr>
            <w:top w:val="none" w:sz="0" w:space="0" w:color="auto"/>
            <w:left w:val="none" w:sz="0" w:space="0" w:color="auto"/>
            <w:bottom w:val="none" w:sz="0" w:space="0" w:color="auto"/>
            <w:right w:val="none" w:sz="0" w:space="0" w:color="auto"/>
          </w:divBdr>
        </w:div>
      </w:divsChild>
    </w:div>
    <w:div w:id="1193111240">
      <w:bodyDiv w:val="1"/>
      <w:marLeft w:val="0"/>
      <w:marRight w:val="0"/>
      <w:marTop w:val="0"/>
      <w:marBottom w:val="0"/>
      <w:divBdr>
        <w:top w:val="none" w:sz="0" w:space="0" w:color="auto"/>
        <w:left w:val="none" w:sz="0" w:space="0" w:color="auto"/>
        <w:bottom w:val="none" w:sz="0" w:space="0" w:color="auto"/>
        <w:right w:val="none" w:sz="0" w:space="0" w:color="auto"/>
      </w:divBdr>
      <w:divsChild>
        <w:div w:id="1159686533">
          <w:marLeft w:val="0"/>
          <w:marRight w:val="0"/>
          <w:marTop w:val="0"/>
          <w:marBottom w:val="0"/>
          <w:divBdr>
            <w:top w:val="none" w:sz="0" w:space="0" w:color="auto"/>
            <w:left w:val="none" w:sz="0" w:space="0" w:color="auto"/>
            <w:bottom w:val="none" w:sz="0" w:space="0" w:color="auto"/>
            <w:right w:val="none" w:sz="0" w:space="0" w:color="auto"/>
          </w:divBdr>
          <w:divsChild>
            <w:div w:id="368992259">
              <w:marLeft w:val="0"/>
              <w:marRight w:val="0"/>
              <w:marTop w:val="0"/>
              <w:marBottom w:val="0"/>
              <w:divBdr>
                <w:top w:val="none" w:sz="0" w:space="0" w:color="auto"/>
                <w:left w:val="none" w:sz="0" w:space="0" w:color="auto"/>
                <w:bottom w:val="none" w:sz="0" w:space="0" w:color="auto"/>
                <w:right w:val="none" w:sz="0" w:space="0" w:color="auto"/>
              </w:divBdr>
            </w:div>
            <w:div w:id="653337562">
              <w:marLeft w:val="0"/>
              <w:marRight w:val="0"/>
              <w:marTop w:val="0"/>
              <w:marBottom w:val="0"/>
              <w:divBdr>
                <w:top w:val="none" w:sz="0" w:space="0" w:color="auto"/>
                <w:left w:val="none" w:sz="0" w:space="0" w:color="auto"/>
                <w:bottom w:val="none" w:sz="0" w:space="0" w:color="auto"/>
                <w:right w:val="none" w:sz="0" w:space="0" w:color="auto"/>
              </w:divBdr>
            </w:div>
            <w:div w:id="1026294356">
              <w:marLeft w:val="0"/>
              <w:marRight w:val="0"/>
              <w:marTop w:val="0"/>
              <w:marBottom w:val="0"/>
              <w:divBdr>
                <w:top w:val="none" w:sz="0" w:space="0" w:color="auto"/>
                <w:left w:val="none" w:sz="0" w:space="0" w:color="auto"/>
                <w:bottom w:val="none" w:sz="0" w:space="0" w:color="auto"/>
                <w:right w:val="none" w:sz="0" w:space="0" w:color="auto"/>
              </w:divBdr>
            </w:div>
            <w:div w:id="1055078635">
              <w:marLeft w:val="0"/>
              <w:marRight w:val="0"/>
              <w:marTop w:val="0"/>
              <w:marBottom w:val="0"/>
              <w:divBdr>
                <w:top w:val="none" w:sz="0" w:space="0" w:color="auto"/>
                <w:left w:val="none" w:sz="0" w:space="0" w:color="auto"/>
                <w:bottom w:val="none" w:sz="0" w:space="0" w:color="auto"/>
                <w:right w:val="none" w:sz="0" w:space="0" w:color="auto"/>
              </w:divBdr>
            </w:div>
            <w:div w:id="1496460500">
              <w:marLeft w:val="0"/>
              <w:marRight w:val="0"/>
              <w:marTop w:val="0"/>
              <w:marBottom w:val="0"/>
              <w:divBdr>
                <w:top w:val="none" w:sz="0" w:space="0" w:color="auto"/>
                <w:left w:val="none" w:sz="0" w:space="0" w:color="auto"/>
                <w:bottom w:val="none" w:sz="0" w:space="0" w:color="auto"/>
                <w:right w:val="none" w:sz="0" w:space="0" w:color="auto"/>
              </w:divBdr>
            </w:div>
            <w:div w:id="2045716103">
              <w:marLeft w:val="0"/>
              <w:marRight w:val="0"/>
              <w:marTop w:val="0"/>
              <w:marBottom w:val="0"/>
              <w:divBdr>
                <w:top w:val="none" w:sz="0" w:space="0" w:color="auto"/>
                <w:left w:val="none" w:sz="0" w:space="0" w:color="auto"/>
                <w:bottom w:val="none" w:sz="0" w:space="0" w:color="auto"/>
                <w:right w:val="none" w:sz="0" w:space="0" w:color="auto"/>
              </w:divBdr>
            </w:div>
            <w:div w:id="2130976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0814825">
      <w:bodyDiv w:val="1"/>
      <w:marLeft w:val="0"/>
      <w:marRight w:val="0"/>
      <w:marTop w:val="0"/>
      <w:marBottom w:val="0"/>
      <w:divBdr>
        <w:top w:val="none" w:sz="0" w:space="0" w:color="auto"/>
        <w:left w:val="none" w:sz="0" w:space="0" w:color="auto"/>
        <w:bottom w:val="none" w:sz="0" w:space="0" w:color="auto"/>
        <w:right w:val="none" w:sz="0" w:space="0" w:color="auto"/>
      </w:divBdr>
      <w:divsChild>
        <w:div w:id="330449149">
          <w:marLeft w:val="0"/>
          <w:marRight w:val="0"/>
          <w:marTop w:val="0"/>
          <w:marBottom w:val="0"/>
          <w:divBdr>
            <w:top w:val="none" w:sz="0" w:space="0" w:color="auto"/>
            <w:left w:val="none" w:sz="0" w:space="0" w:color="auto"/>
            <w:bottom w:val="none" w:sz="0" w:space="0" w:color="auto"/>
            <w:right w:val="none" w:sz="0" w:space="0" w:color="auto"/>
          </w:divBdr>
          <w:divsChild>
            <w:div w:id="1000738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935186">
      <w:bodyDiv w:val="1"/>
      <w:marLeft w:val="0"/>
      <w:marRight w:val="0"/>
      <w:marTop w:val="0"/>
      <w:marBottom w:val="0"/>
      <w:divBdr>
        <w:top w:val="none" w:sz="0" w:space="0" w:color="auto"/>
        <w:left w:val="none" w:sz="0" w:space="0" w:color="auto"/>
        <w:bottom w:val="none" w:sz="0" w:space="0" w:color="auto"/>
        <w:right w:val="none" w:sz="0" w:space="0" w:color="auto"/>
      </w:divBdr>
    </w:div>
    <w:div w:id="1512723185">
      <w:bodyDiv w:val="1"/>
      <w:marLeft w:val="0"/>
      <w:marRight w:val="0"/>
      <w:marTop w:val="0"/>
      <w:marBottom w:val="0"/>
      <w:divBdr>
        <w:top w:val="none" w:sz="0" w:space="0" w:color="auto"/>
        <w:left w:val="none" w:sz="0" w:space="0" w:color="auto"/>
        <w:bottom w:val="none" w:sz="0" w:space="0" w:color="auto"/>
        <w:right w:val="none" w:sz="0" w:space="0" w:color="auto"/>
      </w:divBdr>
    </w:div>
    <w:div w:id="1700466512">
      <w:bodyDiv w:val="1"/>
      <w:marLeft w:val="0"/>
      <w:marRight w:val="0"/>
      <w:marTop w:val="0"/>
      <w:marBottom w:val="0"/>
      <w:divBdr>
        <w:top w:val="none" w:sz="0" w:space="0" w:color="auto"/>
        <w:left w:val="none" w:sz="0" w:space="0" w:color="auto"/>
        <w:bottom w:val="none" w:sz="0" w:space="0" w:color="auto"/>
        <w:right w:val="none" w:sz="0" w:space="0" w:color="auto"/>
      </w:divBdr>
    </w:div>
    <w:div w:id="1816532201">
      <w:bodyDiv w:val="1"/>
      <w:marLeft w:val="0"/>
      <w:marRight w:val="0"/>
      <w:marTop w:val="0"/>
      <w:marBottom w:val="0"/>
      <w:divBdr>
        <w:top w:val="none" w:sz="0" w:space="0" w:color="auto"/>
        <w:left w:val="none" w:sz="0" w:space="0" w:color="auto"/>
        <w:bottom w:val="none" w:sz="0" w:space="0" w:color="auto"/>
        <w:right w:val="none" w:sz="0" w:space="0" w:color="auto"/>
      </w:divBdr>
    </w:div>
    <w:div w:id="1874463464">
      <w:bodyDiv w:val="1"/>
      <w:marLeft w:val="0"/>
      <w:marRight w:val="0"/>
      <w:marTop w:val="0"/>
      <w:marBottom w:val="0"/>
      <w:divBdr>
        <w:top w:val="none" w:sz="0" w:space="0" w:color="auto"/>
        <w:left w:val="none" w:sz="0" w:space="0" w:color="auto"/>
        <w:bottom w:val="none" w:sz="0" w:space="0" w:color="auto"/>
        <w:right w:val="none" w:sz="0" w:space="0" w:color="auto"/>
      </w:divBdr>
      <w:divsChild>
        <w:div w:id="12928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leksandar.djuricic@koegel.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marius.popescu@koegel.co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hyperlink" Target="http://www.koegel.de/beamware3/start.php?PHPSESSID=44cd87f77d0a90436cf32ae9077aba96" TargetMode="External"/><Relationship Id="rId2" Type="http://schemas.openxmlformats.org/officeDocument/2006/relationships/hyperlink" Target="http://www.koegel.de/beamware3/start.php?PHPSESSID=44cd87f77d0a90436cf32ae9077aba96" TargetMode="External"/><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57EC59-3CDB-4732-A27C-F0269A41E1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362</Words>
  <Characters>2286</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Pressemitteilung</vt:lpstr>
    </vt:vector>
  </TitlesOfParts>
  <Company>Kögel Trailer</Company>
  <LinksUpToDate>false</LinksUpToDate>
  <CharactersWithSpaces>2643</CharactersWithSpaces>
  <SharedDoc>false</SharedDoc>
  <HLinks>
    <vt:vector size="12" baseType="variant">
      <vt:variant>
        <vt:i4>7471222</vt:i4>
      </vt:variant>
      <vt:variant>
        <vt:i4>3</vt:i4>
      </vt:variant>
      <vt:variant>
        <vt:i4>0</vt:i4>
      </vt:variant>
      <vt:variant>
        <vt:i4>5</vt:i4>
      </vt:variant>
      <vt:variant>
        <vt:lpwstr>http://www.koegel.de/beamware3/start.php?PHPSESSID=44cd87f77d0a90436cf32ae9077aba96</vt:lpwstr>
      </vt:variant>
      <vt:variant>
        <vt:lpwstr/>
      </vt:variant>
      <vt:variant>
        <vt:i4>7471222</vt:i4>
      </vt:variant>
      <vt:variant>
        <vt:i4>0</vt:i4>
      </vt:variant>
      <vt:variant>
        <vt:i4>0</vt:i4>
      </vt:variant>
      <vt:variant>
        <vt:i4>5</vt:i4>
      </vt:variant>
      <vt:variant>
        <vt:lpwstr>http://www.koegel.de/beamware3/start.php?PHPSESSID=44cd87f77d0a90436cf32ae9077aba96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Pressemitteilung</dc:title>
  <dc:subject/>
  <dc:creator>Patrick Wanner</dc:creator>
  <cp:keywords/>
  <cp:lastModifiedBy>Andreula Stefanie</cp:lastModifiedBy>
  <cp:revision>2</cp:revision>
  <cp:lastPrinted>2011-08-23T06:51:00Z</cp:lastPrinted>
  <dcterms:created xsi:type="dcterms:W3CDTF">2019-07-01T17:57:00Z</dcterms:created>
  <dcterms:modified xsi:type="dcterms:W3CDTF">2019-07-01T17:57:00Z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